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3BF8" w14:textId="77777777" w:rsidR="00C820EC" w:rsidRPr="004635B6" w:rsidRDefault="00C820EC" w:rsidP="004635B6">
      <w:pPr>
        <w:wordWrap/>
        <w:spacing w:afterLines="150" w:after="360" w:line="240" w:lineRule="auto"/>
        <w:jc w:val="left"/>
        <w:rPr>
          <w:rFonts w:ascii="Meiryo UI" w:eastAsia="Meiryo UI" w:hAnsi="Meiryo UI"/>
          <w:sz w:val="22"/>
          <w:szCs w:val="28"/>
          <w:lang w:eastAsia="zh-TW"/>
        </w:rPr>
      </w:pPr>
      <w:r w:rsidRPr="004635B6">
        <w:rPr>
          <w:rFonts w:ascii="Meiryo UI" w:eastAsia="Meiryo UI" w:hAnsi="Meiryo UI"/>
          <w:sz w:val="22"/>
          <w:szCs w:val="28"/>
          <w:lang w:eastAsia="zh-TW"/>
        </w:rPr>
        <w:t>申込書送付先：</w:t>
      </w:r>
      <w:hyperlink r:id="rId7" w:history="1">
        <w:r w:rsidRPr="004635B6">
          <w:rPr>
            <w:rStyle w:val="aa"/>
            <w:rFonts w:ascii="Meiryo UI" w:eastAsia="Meiryo UI" w:hAnsi="Meiryo UI"/>
            <w:sz w:val="22"/>
            <w:szCs w:val="28"/>
            <w:lang w:eastAsia="zh-TW"/>
          </w:rPr>
          <w:t>tsushin@kensankyo.org</w:t>
        </w:r>
      </w:hyperlink>
    </w:p>
    <w:p w14:paraId="72408F8D" w14:textId="77777777" w:rsidR="00F268D3" w:rsidRPr="004635B6" w:rsidRDefault="00824923" w:rsidP="004635B6">
      <w:pPr>
        <w:wordWrap/>
        <w:spacing w:line="0" w:lineRule="atLeast"/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「</w:t>
      </w:r>
      <w:r w:rsidR="00A031F8" w:rsidRPr="004635B6">
        <w:rPr>
          <w:rFonts w:ascii="Meiryo UI" w:eastAsia="Meiryo UI" w:hAnsi="Meiryo UI" w:hint="eastAsia"/>
          <w:b/>
          <w:sz w:val="28"/>
          <w:szCs w:val="28"/>
        </w:rPr>
        <w:t>2</w:t>
      </w:r>
      <w:r w:rsidR="00A031F8" w:rsidRPr="004635B6">
        <w:rPr>
          <w:rFonts w:ascii="Meiryo UI" w:eastAsia="Meiryo UI" w:hAnsi="Meiryo UI"/>
          <w:b/>
          <w:sz w:val="28"/>
          <w:szCs w:val="28"/>
        </w:rPr>
        <w:t>02</w:t>
      </w:r>
      <w:r w:rsidR="00A501C1" w:rsidRPr="004635B6">
        <w:rPr>
          <w:rFonts w:ascii="Meiryo UI" w:eastAsia="Meiryo UI" w:hAnsi="Meiryo UI"/>
          <w:b/>
          <w:sz w:val="28"/>
          <w:szCs w:val="28"/>
        </w:rPr>
        <w:t>1</w:t>
      </w:r>
      <w:r w:rsidR="002033E0"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/</w:t>
      </w:r>
      <w:r w:rsidR="00A031F8" w:rsidRPr="004635B6">
        <w:rPr>
          <w:rFonts w:ascii="Meiryo UI" w:eastAsia="Meiryo UI" w:hAnsi="Meiryo UI"/>
          <w:b/>
          <w:sz w:val="28"/>
          <w:szCs w:val="28"/>
          <w:lang w:eastAsia="zh-TW"/>
        </w:rPr>
        <w:t>202</w:t>
      </w:r>
      <w:r w:rsidR="00A501C1" w:rsidRPr="004635B6">
        <w:rPr>
          <w:rFonts w:ascii="Meiryo UI" w:eastAsia="Meiryo UI" w:hAnsi="Meiryo UI"/>
          <w:b/>
          <w:sz w:val="28"/>
          <w:szCs w:val="28"/>
          <w:lang w:eastAsia="zh-TW"/>
        </w:rPr>
        <w:t>2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年版</w:t>
      </w:r>
      <w:r w:rsidR="007572DB"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 xml:space="preserve"> 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建材</w:t>
      </w:r>
      <w:r w:rsidR="007572DB"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･住宅設備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統計要覧」</w:t>
      </w:r>
    </w:p>
    <w:p w14:paraId="31D01B18" w14:textId="77777777" w:rsidR="00C820EC" w:rsidRPr="004635B6" w:rsidRDefault="00824923" w:rsidP="004635B6">
      <w:pPr>
        <w:wordWrap/>
        <w:spacing w:line="0" w:lineRule="atLeast"/>
        <w:jc w:val="center"/>
        <w:rPr>
          <w:rFonts w:ascii="Meiryo UI" w:eastAsia="Meiryo UI" w:hAnsi="Meiryo UI"/>
          <w:b/>
          <w:sz w:val="28"/>
          <w:szCs w:val="28"/>
          <w:lang w:eastAsia="zh-TW"/>
        </w:rPr>
      </w:pP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購</w:t>
      </w:r>
      <w:r w:rsidR="00F268D3" w:rsidRPr="0046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入</w:t>
      </w:r>
      <w:r w:rsidR="00F268D3" w:rsidRPr="0046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申</w:t>
      </w:r>
      <w:r w:rsidR="00F268D3" w:rsidRPr="0046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込</w:t>
      </w:r>
      <w:r w:rsidR="00F268D3" w:rsidRPr="0046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4635B6">
        <w:rPr>
          <w:rFonts w:ascii="Meiryo UI" w:eastAsia="Meiryo UI" w:hAnsi="Meiryo UI" w:hint="eastAsia"/>
          <w:b/>
          <w:sz w:val="28"/>
          <w:szCs w:val="28"/>
          <w:lang w:eastAsia="zh-TW"/>
        </w:rPr>
        <w:t>書</w:t>
      </w:r>
    </w:p>
    <w:p w14:paraId="17AC3FC3" w14:textId="77777777" w:rsidR="00824923" w:rsidRPr="004635B6" w:rsidRDefault="005B5F54" w:rsidP="004635B6">
      <w:pPr>
        <w:pBdr>
          <w:bottom w:val="single" w:sz="4" w:space="1" w:color="auto"/>
          <w:between w:val="single" w:sz="4" w:space="1" w:color="auto"/>
        </w:pBdr>
        <w:wordWrap/>
        <w:spacing w:beforeLines="200" w:before="480" w:line="240" w:lineRule="auto"/>
        <w:ind w:rightChars="700" w:right="1470"/>
        <w:jc w:val="left"/>
        <w:rPr>
          <w:rFonts w:ascii="Meiryo UI" w:eastAsia="Meiryo UI" w:hAnsi="Meiryo UI"/>
          <w:noProof/>
          <w:szCs w:val="22"/>
        </w:rPr>
      </w:pPr>
      <w:r w:rsidRPr="004635B6">
        <w:rPr>
          <w:rFonts w:ascii="Meiryo UI" w:eastAsia="Meiryo UI" w:hAnsi="Meiryo UI"/>
          <w:noProof/>
          <w:szCs w:val="22"/>
        </w:rPr>
        <w:t>社名/団体名</w:t>
      </w:r>
      <w:r w:rsidR="00CE14E1" w:rsidRPr="004635B6">
        <w:rPr>
          <w:rFonts w:ascii="Meiryo UI" w:eastAsia="Meiryo UI" w:hAnsi="Meiryo UI"/>
          <w:noProof/>
          <w:szCs w:val="22"/>
        </w:rPr>
        <w:tab/>
      </w:r>
      <w:r w:rsidR="00BC28E0" w:rsidRPr="004635B6">
        <w:rPr>
          <w:rFonts w:ascii="Meiryo UI" w:eastAsia="Meiryo UI" w:hAnsi="Meiryo UI"/>
          <w:noProof/>
          <w:szCs w:val="22"/>
        </w:rPr>
        <w:t>：</w:t>
      </w:r>
      <w:r w:rsidR="00CE14E1" w:rsidRPr="004635B6">
        <w:rPr>
          <w:rFonts w:ascii="Meiryo UI" w:eastAsia="Meiryo UI" w:hAnsi="Meiryo UI"/>
          <w:noProof/>
          <w:szCs w:val="22"/>
        </w:rPr>
        <w:tab/>
      </w:r>
    </w:p>
    <w:p w14:paraId="4616DFBA" w14:textId="77777777" w:rsidR="00BC28E0" w:rsidRPr="004635B6" w:rsidRDefault="00BC28E0" w:rsidP="004635B6">
      <w:pPr>
        <w:pBdr>
          <w:bottom w:val="single" w:sz="4" w:space="1" w:color="auto"/>
          <w:between w:val="single" w:sz="4" w:space="1" w:color="auto"/>
        </w:pBdr>
        <w:wordWrap/>
        <w:spacing w:beforeLines="100" w:before="240" w:line="240" w:lineRule="auto"/>
        <w:ind w:rightChars="2400" w:right="5040"/>
        <w:jc w:val="left"/>
        <w:rPr>
          <w:rFonts w:ascii="Meiryo UI" w:eastAsia="Meiryo UI" w:hAnsi="Meiryo UI"/>
          <w:noProof/>
          <w:szCs w:val="22"/>
        </w:rPr>
      </w:pPr>
      <w:r w:rsidRPr="004635B6">
        <w:rPr>
          <w:rFonts w:ascii="Meiryo UI" w:eastAsia="Meiryo UI" w:hAnsi="Meiryo UI"/>
          <w:noProof/>
          <w:szCs w:val="22"/>
        </w:rPr>
        <w:t>購入冊数</w:t>
      </w:r>
      <w:r w:rsidR="004635B6" w:rsidRPr="004635B6">
        <w:rPr>
          <w:rFonts w:ascii="Meiryo UI" w:eastAsia="Meiryo UI" w:hAnsi="Meiryo UI"/>
          <w:noProof/>
          <w:szCs w:val="22"/>
        </w:rPr>
        <w:tab/>
      </w:r>
      <w:r w:rsidR="004635B6" w:rsidRPr="004635B6">
        <w:rPr>
          <w:rFonts w:ascii="Meiryo UI" w:eastAsia="Meiryo UI" w:hAnsi="Meiryo UI"/>
          <w:noProof/>
          <w:szCs w:val="22"/>
        </w:rPr>
        <w:tab/>
      </w:r>
      <w:r w:rsidRPr="004635B6">
        <w:rPr>
          <w:rFonts w:ascii="Meiryo UI" w:eastAsia="Meiryo UI" w:hAnsi="Meiryo UI" w:cs="Arial"/>
          <w:noProof/>
          <w:szCs w:val="22"/>
        </w:rPr>
        <w:t>：</w:t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="00CE14E1" w:rsidRPr="004635B6">
        <w:rPr>
          <w:rFonts w:ascii="Meiryo UI" w:eastAsia="Meiryo UI" w:hAnsi="Meiryo UI" w:cs="Arial"/>
          <w:noProof/>
          <w:szCs w:val="22"/>
        </w:rPr>
        <w:tab/>
      </w:r>
      <w:r w:rsidRPr="004635B6">
        <w:rPr>
          <w:rFonts w:ascii="Meiryo UI" w:eastAsia="Meiryo UI" w:hAnsi="Meiryo UI"/>
          <w:noProof/>
          <w:szCs w:val="22"/>
        </w:rPr>
        <w:t>冊</w:t>
      </w:r>
    </w:p>
    <w:p w14:paraId="7691ABC6" w14:textId="77777777" w:rsidR="00F268D3" w:rsidRPr="004635B6" w:rsidRDefault="00CE14E1" w:rsidP="00CE14E1">
      <w:pPr>
        <w:wordWrap/>
        <w:spacing w:beforeLines="50" w:before="120" w:line="240" w:lineRule="auto"/>
        <w:ind w:leftChars="700" w:left="1470"/>
        <w:rPr>
          <w:rFonts w:ascii="Meiryo UI" w:eastAsia="Meiryo UI" w:hAnsi="Meiryo UI"/>
          <w:sz w:val="20"/>
        </w:rPr>
      </w:pPr>
      <w:r w:rsidRPr="004635B6">
        <w:rPr>
          <w:rFonts w:ascii="Meiryo UI" w:eastAsia="Meiryo UI" w:hAnsi="Meiryo UI"/>
          <w:sz w:val="20"/>
        </w:rPr>
        <w:tab/>
      </w:r>
      <w:r w:rsidR="00F268D3" w:rsidRPr="004635B6">
        <w:rPr>
          <w:rFonts w:ascii="Meiryo UI" w:eastAsia="Meiryo UI" w:hAnsi="Meiryo UI" w:hint="eastAsia"/>
          <w:sz w:val="20"/>
        </w:rPr>
        <w:t>※頒布価格</w:t>
      </w:r>
      <w:r w:rsidR="00F268D3" w:rsidRPr="004635B6">
        <w:rPr>
          <w:rFonts w:ascii="Meiryo UI" w:eastAsia="Meiryo UI" w:hAnsi="Meiryo UI"/>
          <w:sz w:val="20"/>
        </w:rPr>
        <w:t xml:space="preserve"> </w:t>
      </w:r>
      <w:r w:rsidR="00F268D3" w:rsidRPr="004635B6">
        <w:rPr>
          <w:rFonts w:ascii="Meiryo UI" w:eastAsia="Meiryo UI" w:hAnsi="Meiryo UI" w:hint="eastAsia"/>
          <w:sz w:val="20"/>
        </w:rPr>
        <w:t>(税込､送料別)</w:t>
      </w:r>
      <w:r w:rsidR="00F268D3" w:rsidRPr="004635B6">
        <w:rPr>
          <w:rFonts w:ascii="Meiryo UI" w:eastAsia="Meiryo UI" w:hAnsi="Meiryo UI"/>
          <w:sz w:val="20"/>
        </w:rPr>
        <w:t xml:space="preserve"> </w:t>
      </w:r>
    </w:p>
    <w:p w14:paraId="4D77B687" w14:textId="77777777" w:rsidR="00F268D3" w:rsidRPr="004635B6" w:rsidRDefault="00F268D3" w:rsidP="00C232CE">
      <w:pPr>
        <w:wordWrap/>
        <w:spacing w:line="240" w:lineRule="auto"/>
        <w:ind w:leftChars="900" w:left="1890"/>
        <w:rPr>
          <w:rFonts w:ascii="Meiryo UI" w:eastAsia="Meiryo UI" w:hAnsi="Meiryo UI"/>
          <w:sz w:val="20"/>
        </w:rPr>
      </w:pPr>
      <w:r w:rsidRPr="004635B6">
        <w:rPr>
          <w:rFonts w:ascii="Meiryo UI" w:eastAsia="Meiryo UI" w:hAnsi="Meiryo UI" w:hint="eastAsia"/>
          <w:sz w:val="20"/>
        </w:rPr>
        <w:t>■</w:t>
      </w:r>
      <w:r w:rsidRPr="00C232CE">
        <w:rPr>
          <w:rFonts w:ascii="Meiryo UI" w:eastAsia="Meiryo UI" w:hAnsi="Meiryo UI" w:hint="eastAsia"/>
          <w:spacing w:val="220"/>
          <w:sz w:val="20"/>
          <w:fitText w:val="840" w:id="-1695856384"/>
        </w:rPr>
        <w:t>定</w:t>
      </w:r>
      <w:r w:rsidRPr="00C232CE">
        <w:rPr>
          <w:rFonts w:ascii="Meiryo UI" w:eastAsia="Meiryo UI" w:hAnsi="Meiryo UI" w:hint="eastAsia"/>
          <w:sz w:val="20"/>
          <w:fitText w:val="840" w:id="-1695856384"/>
        </w:rPr>
        <w:t>価</w:t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 w:hint="eastAsia"/>
          <w:sz w:val="20"/>
        </w:rPr>
        <w:t>1冊</w:t>
      </w:r>
      <w:r w:rsidR="00CE14E1" w:rsidRPr="004635B6">
        <w:rPr>
          <w:rFonts w:ascii="Meiryo UI" w:eastAsia="Meiryo UI" w:hAnsi="Meiryo UI"/>
          <w:sz w:val="20"/>
        </w:rPr>
        <w:tab/>
      </w:r>
      <w:r w:rsidR="00CE14E1" w:rsidRPr="004635B6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/>
          <w:sz w:val="20"/>
        </w:rPr>
        <w:t>5,</w:t>
      </w:r>
      <w:r w:rsidRPr="004635B6">
        <w:rPr>
          <w:rFonts w:ascii="Meiryo UI" w:eastAsia="Meiryo UI" w:hAnsi="Meiryo UI" w:hint="eastAsia"/>
          <w:sz w:val="20"/>
        </w:rPr>
        <w:t>2</w:t>
      </w:r>
      <w:r w:rsidRPr="004635B6">
        <w:rPr>
          <w:rFonts w:ascii="Meiryo UI" w:eastAsia="Meiryo UI" w:hAnsi="Meiryo UI"/>
          <w:sz w:val="20"/>
        </w:rPr>
        <w:t>38</w:t>
      </w:r>
      <w:r w:rsidRPr="004635B6">
        <w:rPr>
          <w:rFonts w:ascii="Meiryo UI" w:eastAsia="Meiryo UI" w:hAnsi="Meiryo UI" w:hint="eastAsia"/>
          <w:sz w:val="20"/>
        </w:rPr>
        <w:t>円</w:t>
      </w:r>
    </w:p>
    <w:p w14:paraId="04A22C98" w14:textId="77777777" w:rsidR="00F268D3" w:rsidRPr="004635B6" w:rsidRDefault="00F268D3" w:rsidP="00C232CE">
      <w:pPr>
        <w:wordWrap/>
        <w:spacing w:line="240" w:lineRule="auto"/>
        <w:ind w:leftChars="900" w:left="1890"/>
        <w:rPr>
          <w:rFonts w:ascii="Meiryo UI" w:eastAsia="Meiryo UI" w:hAnsi="Meiryo UI"/>
          <w:sz w:val="20"/>
        </w:rPr>
      </w:pPr>
      <w:r w:rsidRPr="004635B6">
        <w:rPr>
          <w:rFonts w:ascii="Meiryo UI" w:eastAsia="Meiryo UI" w:hAnsi="Meiryo UI" w:hint="eastAsia"/>
          <w:sz w:val="20"/>
        </w:rPr>
        <w:t>■会員価格（建産協会員）</w:t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 w:hint="eastAsia"/>
          <w:sz w:val="20"/>
        </w:rPr>
        <w:t>1冊</w:t>
      </w:r>
      <w:r w:rsidR="00CE14E1" w:rsidRPr="004635B6">
        <w:rPr>
          <w:rFonts w:ascii="Meiryo UI" w:eastAsia="Meiryo UI" w:hAnsi="Meiryo UI"/>
          <w:sz w:val="20"/>
        </w:rPr>
        <w:tab/>
      </w:r>
      <w:r w:rsidR="00CE14E1" w:rsidRPr="004635B6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/>
          <w:sz w:val="20"/>
        </w:rPr>
        <w:t>1,</w:t>
      </w:r>
      <w:r w:rsidRPr="004635B6">
        <w:rPr>
          <w:rFonts w:ascii="Meiryo UI" w:eastAsia="Meiryo UI" w:hAnsi="Meiryo UI" w:hint="eastAsia"/>
          <w:sz w:val="20"/>
        </w:rPr>
        <w:t>6</w:t>
      </w:r>
      <w:r w:rsidRPr="004635B6">
        <w:rPr>
          <w:rFonts w:ascii="Meiryo UI" w:eastAsia="Meiryo UI" w:hAnsi="Meiryo UI"/>
          <w:sz w:val="20"/>
        </w:rPr>
        <w:t>30</w:t>
      </w:r>
      <w:r w:rsidRPr="004635B6">
        <w:rPr>
          <w:rFonts w:ascii="Meiryo UI" w:eastAsia="Meiryo UI" w:hAnsi="Meiryo UI" w:hint="eastAsia"/>
          <w:sz w:val="20"/>
        </w:rPr>
        <w:t>円</w:t>
      </w:r>
    </w:p>
    <w:p w14:paraId="5C9564A3" w14:textId="77777777" w:rsidR="00F268D3" w:rsidRPr="004635B6" w:rsidRDefault="00F268D3" w:rsidP="00C232CE">
      <w:pPr>
        <w:wordWrap/>
        <w:spacing w:line="240" w:lineRule="auto"/>
        <w:ind w:leftChars="900" w:left="1890"/>
        <w:rPr>
          <w:rFonts w:ascii="Meiryo UI" w:eastAsia="Meiryo UI" w:hAnsi="Meiryo UI"/>
          <w:sz w:val="20"/>
        </w:rPr>
      </w:pPr>
      <w:r w:rsidRPr="004635B6">
        <w:rPr>
          <w:rFonts w:ascii="Meiryo UI" w:eastAsia="Meiryo UI" w:hAnsi="Meiryo UI" w:hint="eastAsia"/>
          <w:sz w:val="20"/>
        </w:rPr>
        <w:t>■会員価格（カタラボ会員）</w:t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 w:hint="eastAsia"/>
          <w:sz w:val="20"/>
        </w:rPr>
        <w:t>1冊</w:t>
      </w:r>
      <w:r w:rsidR="00CE14E1" w:rsidRPr="004635B6">
        <w:rPr>
          <w:rFonts w:ascii="Meiryo UI" w:eastAsia="Meiryo UI" w:hAnsi="Meiryo UI"/>
          <w:sz w:val="20"/>
        </w:rPr>
        <w:tab/>
      </w:r>
      <w:r w:rsidR="00CE14E1" w:rsidRPr="004635B6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 w:hint="eastAsia"/>
          <w:sz w:val="20"/>
        </w:rPr>
        <w:t>4</w:t>
      </w:r>
      <w:r w:rsidRPr="004635B6">
        <w:rPr>
          <w:rFonts w:ascii="Meiryo UI" w:eastAsia="Meiryo UI" w:hAnsi="Meiryo UI"/>
          <w:sz w:val="20"/>
        </w:rPr>
        <w:t>,</w:t>
      </w:r>
      <w:r w:rsidRPr="004635B6">
        <w:rPr>
          <w:rFonts w:ascii="Meiryo UI" w:eastAsia="Meiryo UI" w:hAnsi="Meiryo UI" w:hint="eastAsia"/>
          <w:sz w:val="20"/>
        </w:rPr>
        <w:t>0</w:t>
      </w:r>
      <w:r w:rsidRPr="004635B6">
        <w:rPr>
          <w:rFonts w:ascii="Meiryo UI" w:eastAsia="Meiryo UI" w:hAnsi="Meiryo UI"/>
          <w:sz w:val="20"/>
        </w:rPr>
        <w:t>74</w:t>
      </w:r>
      <w:r w:rsidRPr="004635B6">
        <w:rPr>
          <w:rFonts w:ascii="Meiryo UI" w:eastAsia="Meiryo UI" w:hAnsi="Meiryo UI" w:hint="eastAsia"/>
          <w:sz w:val="20"/>
        </w:rPr>
        <w:t>円</w:t>
      </w:r>
    </w:p>
    <w:p w14:paraId="6A429B80" w14:textId="77777777" w:rsidR="005B5F54" w:rsidRPr="004635B6" w:rsidRDefault="00F268D3" w:rsidP="00C232CE">
      <w:pPr>
        <w:wordWrap/>
        <w:spacing w:afterLines="100" w:after="240" w:line="240" w:lineRule="auto"/>
        <w:ind w:leftChars="900" w:left="1890"/>
        <w:rPr>
          <w:rFonts w:ascii="Meiryo UI" w:eastAsia="Meiryo UI" w:hAnsi="Meiryo UI"/>
          <w:sz w:val="20"/>
        </w:rPr>
      </w:pPr>
      <w:r w:rsidRPr="004635B6">
        <w:rPr>
          <w:rFonts w:ascii="Meiryo UI" w:eastAsia="Meiryo UI" w:hAnsi="Meiryo UI" w:hint="eastAsia"/>
          <w:sz w:val="20"/>
        </w:rPr>
        <w:t>■建産協団体会員傘下企業価格</w:t>
      </w:r>
      <w:r w:rsidR="00C232CE">
        <w:rPr>
          <w:rFonts w:ascii="Meiryo UI" w:eastAsia="Meiryo UI" w:hAnsi="Meiryo UI"/>
          <w:sz w:val="20"/>
        </w:rPr>
        <w:tab/>
      </w:r>
      <w:r w:rsidR="00C232CE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 w:hint="eastAsia"/>
          <w:sz w:val="20"/>
        </w:rPr>
        <w:t>1冊</w:t>
      </w:r>
      <w:r w:rsidR="00CE14E1" w:rsidRPr="004635B6">
        <w:rPr>
          <w:rFonts w:ascii="Meiryo UI" w:eastAsia="Meiryo UI" w:hAnsi="Meiryo UI"/>
          <w:sz w:val="20"/>
        </w:rPr>
        <w:tab/>
      </w:r>
      <w:r w:rsidR="00CE14E1" w:rsidRPr="004635B6">
        <w:rPr>
          <w:rFonts w:ascii="Meiryo UI" w:eastAsia="Meiryo UI" w:hAnsi="Meiryo UI"/>
          <w:sz w:val="20"/>
        </w:rPr>
        <w:tab/>
      </w:r>
      <w:r w:rsidRPr="004635B6">
        <w:rPr>
          <w:rFonts w:ascii="Meiryo UI" w:eastAsia="Meiryo UI" w:hAnsi="Meiryo UI" w:hint="eastAsia"/>
          <w:sz w:val="20"/>
        </w:rPr>
        <w:t>1,6</w:t>
      </w:r>
      <w:r w:rsidRPr="004635B6">
        <w:rPr>
          <w:rFonts w:ascii="Meiryo UI" w:eastAsia="Meiryo UI" w:hAnsi="Meiryo UI"/>
          <w:sz w:val="20"/>
        </w:rPr>
        <w:t>30</w:t>
      </w:r>
      <w:r w:rsidRPr="004635B6">
        <w:rPr>
          <w:rFonts w:ascii="Meiryo UI" w:eastAsia="Meiryo UI" w:hAnsi="Meiryo UI" w:hint="eastAsia"/>
          <w:sz w:val="20"/>
        </w:rPr>
        <w:t>円</w:t>
      </w:r>
    </w:p>
    <w:p w14:paraId="185478FC" w14:textId="77777777" w:rsidR="005B5F54" w:rsidRPr="00C232CE" w:rsidRDefault="00BC28E0" w:rsidP="00C232CE">
      <w:pPr>
        <w:numPr>
          <w:ilvl w:val="0"/>
          <w:numId w:val="3"/>
        </w:numPr>
        <w:wordWrap/>
        <w:spacing w:line="240" w:lineRule="auto"/>
        <w:ind w:left="0" w:firstLine="0"/>
        <w:jc w:val="left"/>
        <w:rPr>
          <w:rFonts w:ascii="Meiryo UI" w:eastAsia="Meiryo UI" w:hAnsi="Meiryo UI"/>
          <w:sz w:val="24"/>
        </w:rPr>
      </w:pPr>
      <w:r w:rsidRPr="00C232CE">
        <w:rPr>
          <w:rFonts w:ascii="Meiryo UI" w:eastAsia="Meiryo UI" w:hAnsi="Meiryo UI"/>
          <w:sz w:val="24"/>
        </w:rPr>
        <w:t>お届け先情報を</w:t>
      </w:r>
      <w:r w:rsidR="005B5F54" w:rsidRPr="00C232CE">
        <w:rPr>
          <w:rFonts w:ascii="Meiryo UI" w:eastAsia="Meiryo UI" w:hAnsi="Meiryo UI"/>
          <w:sz w:val="24"/>
        </w:rPr>
        <w:t>ご記入下さい</w:t>
      </w:r>
    </w:p>
    <w:tbl>
      <w:tblPr>
        <w:tblStyle w:val="ab"/>
        <w:tblW w:w="9524" w:type="dxa"/>
        <w:jc w:val="center"/>
        <w:tblLook w:val="04A0" w:firstRow="1" w:lastRow="0" w:firstColumn="1" w:lastColumn="0" w:noHBand="0" w:noVBand="1"/>
      </w:tblPr>
      <w:tblGrid>
        <w:gridCol w:w="794"/>
        <w:gridCol w:w="4365"/>
        <w:gridCol w:w="4365"/>
      </w:tblGrid>
      <w:tr w:rsidR="00CE14E1" w:rsidRPr="004635B6" w14:paraId="1FA1C132" w14:textId="77777777" w:rsidTr="00CE14E1">
        <w:trPr>
          <w:trHeight w:val="680"/>
          <w:jc w:val="center"/>
        </w:trPr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14:paraId="7BB21C35" w14:textId="77777777" w:rsidR="005B5F54" w:rsidRPr="004635B6" w:rsidRDefault="005B5F54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365" w:type="dxa"/>
            <w:tcBorders>
              <w:bottom w:val="double" w:sz="4" w:space="0" w:color="auto"/>
            </w:tcBorders>
            <w:vAlign w:val="center"/>
          </w:tcPr>
          <w:p w14:paraId="7AF11416" w14:textId="77777777" w:rsidR="005B5F54" w:rsidRPr="004635B6" w:rsidRDefault="005B5F54" w:rsidP="007140DB">
            <w:pPr>
              <w:pStyle w:val="ac"/>
              <w:ind w:leftChars="50" w:left="105" w:rightChars="50" w:right="10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18"/>
              </w:rPr>
              <w:t>送付先</w:t>
            </w:r>
          </w:p>
        </w:tc>
        <w:tc>
          <w:tcPr>
            <w:tcW w:w="4365" w:type="dxa"/>
            <w:tcBorders>
              <w:bottom w:val="double" w:sz="4" w:space="0" w:color="auto"/>
            </w:tcBorders>
            <w:vAlign w:val="center"/>
          </w:tcPr>
          <w:p w14:paraId="0D9C937F" w14:textId="77777777" w:rsidR="005B5F54" w:rsidRPr="004635B6" w:rsidRDefault="005B5F54" w:rsidP="007140DB">
            <w:pPr>
              <w:pStyle w:val="ac"/>
              <w:ind w:leftChars="50" w:left="105" w:rightChars="50" w:right="10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18"/>
              </w:rPr>
              <w:t>請求書送付先</w:t>
            </w:r>
          </w:p>
          <w:p w14:paraId="4AD31A38" w14:textId="77777777" w:rsidR="005B5F54" w:rsidRPr="004635B6" w:rsidRDefault="005B5F54" w:rsidP="007140DB">
            <w:pPr>
              <w:pStyle w:val="ac"/>
              <w:ind w:leftChars="50" w:left="105" w:rightChars="50" w:right="105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※送付先と異なる場合はご入力下さい</w:t>
            </w:r>
          </w:p>
        </w:tc>
      </w:tr>
      <w:tr w:rsidR="00CE14E1" w:rsidRPr="004635B6" w14:paraId="673706D4" w14:textId="77777777" w:rsidTr="00CE14E1">
        <w:trPr>
          <w:trHeight w:val="454"/>
          <w:jc w:val="center"/>
        </w:trPr>
        <w:tc>
          <w:tcPr>
            <w:tcW w:w="7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7D4F64" w14:textId="77777777" w:rsidR="005B5F54" w:rsidRPr="004635B6" w:rsidRDefault="005B5F54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20"/>
              </w:rPr>
              <w:t>氏名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B79F5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62828C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14E1" w:rsidRPr="004635B6" w14:paraId="4B18FE17" w14:textId="77777777" w:rsidTr="00CE14E1">
        <w:trPr>
          <w:trHeight w:val="454"/>
          <w:jc w:val="center"/>
        </w:trPr>
        <w:tc>
          <w:tcPr>
            <w:tcW w:w="794" w:type="dxa"/>
            <w:tcBorders>
              <w:bottom w:val="nil"/>
            </w:tcBorders>
            <w:vAlign w:val="center"/>
          </w:tcPr>
          <w:p w14:paraId="450DE847" w14:textId="77777777" w:rsidR="005B5F54" w:rsidRPr="004635B6" w:rsidRDefault="005B5F54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20"/>
              </w:rPr>
              <w:t>部署名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14:paraId="4194CFE6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14:paraId="04F877CF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14E1" w:rsidRPr="004635B6" w14:paraId="1732CA3B" w14:textId="77777777" w:rsidTr="00CE14E1">
        <w:trPr>
          <w:trHeight w:val="454"/>
          <w:jc w:val="center"/>
        </w:trPr>
        <w:tc>
          <w:tcPr>
            <w:tcW w:w="794" w:type="dxa"/>
            <w:tcBorders>
              <w:top w:val="nil"/>
            </w:tcBorders>
            <w:vAlign w:val="center"/>
          </w:tcPr>
          <w:p w14:paraId="18D8938C" w14:textId="77777777" w:rsidR="005B5F54" w:rsidRPr="004635B6" w:rsidRDefault="005B5F54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20"/>
              </w:rPr>
              <w:t>役職</w:t>
            </w:r>
          </w:p>
        </w:tc>
        <w:tc>
          <w:tcPr>
            <w:tcW w:w="4365" w:type="dxa"/>
            <w:tcBorders>
              <w:top w:val="nil"/>
            </w:tcBorders>
            <w:vAlign w:val="center"/>
          </w:tcPr>
          <w:p w14:paraId="47A11782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nil"/>
            </w:tcBorders>
            <w:vAlign w:val="center"/>
          </w:tcPr>
          <w:p w14:paraId="0A0FB22B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14E1" w:rsidRPr="004635B6" w14:paraId="7947BEDE" w14:textId="77777777" w:rsidTr="00CE14E1">
        <w:trPr>
          <w:trHeight w:val="680"/>
          <w:jc w:val="center"/>
        </w:trPr>
        <w:tc>
          <w:tcPr>
            <w:tcW w:w="794" w:type="dxa"/>
            <w:vAlign w:val="center"/>
          </w:tcPr>
          <w:p w14:paraId="1284EC2A" w14:textId="77777777" w:rsidR="005B5F54" w:rsidRPr="004635B6" w:rsidRDefault="005B5F54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/>
                <w:sz w:val="18"/>
                <w:szCs w:val="20"/>
              </w:rPr>
              <w:t>住所</w:t>
            </w:r>
          </w:p>
        </w:tc>
        <w:tc>
          <w:tcPr>
            <w:tcW w:w="4365" w:type="dxa"/>
            <w:vAlign w:val="center"/>
          </w:tcPr>
          <w:p w14:paraId="1064B99D" w14:textId="77777777" w:rsidR="005B5F54" w:rsidRPr="004635B6" w:rsidRDefault="005B5F54" w:rsidP="00CE14E1">
            <w:pPr>
              <w:pStyle w:val="ac"/>
              <w:spacing w:line="0" w:lineRule="atLeast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  <w:r w:rsidRPr="004635B6">
              <w:rPr>
                <w:rFonts w:ascii="Meiryo UI" w:eastAsia="Meiryo UI" w:hAnsi="Meiryo UI"/>
                <w:sz w:val="18"/>
                <w:szCs w:val="18"/>
              </w:rPr>
              <w:t>〒</w:t>
            </w:r>
            <w:r w:rsidRPr="004635B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635B6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4635B6">
              <w:rPr>
                <w:rFonts w:ascii="Meiryo UI" w:eastAsia="Meiryo UI" w:hAnsi="Meiryo UI" w:hint="eastAsia"/>
                <w:sz w:val="18"/>
                <w:szCs w:val="18"/>
              </w:rPr>
              <w:t>－</w:t>
            </w:r>
          </w:p>
          <w:p w14:paraId="033171EA" w14:textId="77777777" w:rsidR="005B5F54" w:rsidRPr="004635B6" w:rsidRDefault="005B5F54" w:rsidP="00CE14E1">
            <w:pPr>
              <w:pStyle w:val="ac"/>
              <w:spacing w:line="0" w:lineRule="atLeast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BC220" w14:textId="77777777" w:rsidR="00BC28E0" w:rsidRPr="004635B6" w:rsidRDefault="00BC28E0" w:rsidP="00CE14E1">
            <w:pPr>
              <w:pStyle w:val="ac"/>
              <w:spacing w:line="0" w:lineRule="atLeast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61830E3B" w14:textId="77777777" w:rsidR="005B5F54" w:rsidRPr="004635B6" w:rsidRDefault="005B5F54" w:rsidP="00CE14E1">
            <w:pPr>
              <w:pStyle w:val="ac"/>
              <w:spacing w:line="0" w:lineRule="atLeast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  <w:r w:rsidRPr="004635B6">
              <w:rPr>
                <w:rFonts w:ascii="Meiryo UI" w:eastAsia="Meiryo UI" w:hAnsi="Meiryo UI"/>
                <w:sz w:val="18"/>
                <w:szCs w:val="18"/>
              </w:rPr>
              <w:t>〒</w:t>
            </w:r>
            <w:r w:rsidRPr="004635B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635B6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Pr="004635B6">
              <w:rPr>
                <w:rFonts w:ascii="Meiryo UI" w:eastAsia="Meiryo UI" w:hAnsi="Meiryo UI" w:hint="eastAsia"/>
                <w:sz w:val="18"/>
                <w:szCs w:val="18"/>
              </w:rPr>
              <w:t>－</w:t>
            </w:r>
          </w:p>
          <w:p w14:paraId="7BC5DEA6" w14:textId="77777777" w:rsidR="005B5F54" w:rsidRPr="004635B6" w:rsidRDefault="005B5F54" w:rsidP="00CE14E1">
            <w:pPr>
              <w:pStyle w:val="ac"/>
              <w:spacing w:line="0" w:lineRule="atLeast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0FB71C0" w14:textId="77777777" w:rsidR="00BC28E0" w:rsidRPr="004635B6" w:rsidRDefault="00BC28E0" w:rsidP="00CE14E1">
            <w:pPr>
              <w:pStyle w:val="ac"/>
              <w:spacing w:line="0" w:lineRule="atLeast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14E1" w:rsidRPr="004635B6" w14:paraId="4388F71B" w14:textId="77777777" w:rsidTr="00CE14E1">
        <w:trPr>
          <w:trHeight w:val="454"/>
          <w:jc w:val="center"/>
        </w:trPr>
        <w:tc>
          <w:tcPr>
            <w:tcW w:w="794" w:type="dxa"/>
            <w:vAlign w:val="center"/>
          </w:tcPr>
          <w:p w14:paraId="50724F0C" w14:textId="77777777" w:rsidR="005B5F54" w:rsidRPr="004635B6" w:rsidRDefault="005B5F54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 w:hint="eastAsia"/>
                <w:sz w:val="18"/>
                <w:szCs w:val="20"/>
              </w:rPr>
              <w:t>T</w:t>
            </w:r>
            <w:r w:rsidRPr="004635B6">
              <w:rPr>
                <w:rFonts w:ascii="Meiryo UI" w:eastAsia="Meiryo UI" w:hAnsi="Meiryo UI"/>
                <w:sz w:val="18"/>
                <w:szCs w:val="20"/>
              </w:rPr>
              <w:t>EL</w:t>
            </w:r>
          </w:p>
        </w:tc>
        <w:tc>
          <w:tcPr>
            <w:tcW w:w="4365" w:type="dxa"/>
            <w:vAlign w:val="center"/>
          </w:tcPr>
          <w:p w14:paraId="4C4F57B3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1AE44DCA" w14:textId="77777777" w:rsidR="005B5F54" w:rsidRPr="004635B6" w:rsidRDefault="005B5F54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14E1" w:rsidRPr="004635B6" w14:paraId="75EF0B01" w14:textId="77777777" w:rsidTr="00CE14E1">
        <w:trPr>
          <w:trHeight w:val="454"/>
          <w:jc w:val="center"/>
        </w:trPr>
        <w:tc>
          <w:tcPr>
            <w:tcW w:w="794" w:type="dxa"/>
            <w:vAlign w:val="center"/>
          </w:tcPr>
          <w:p w14:paraId="787C8D8A" w14:textId="77777777" w:rsidR="00CE14E1" w:rsidRPr="004635B6" w:rsidRDefault="00CE14E1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/>
                <w:sz w:val="18"/>
                <w:szCs w:val="20"/>
              </w:rPr>
              <w:t>E-mail</w:t>
            </w:r>
          </w:p>
        </w:tc>
        <w:tc>
          <w:tcPr>
            <w:tcW w:w="4365" w:type="dxa"/>
            <w:vAlign w:val="center"/>
          </w:tcPr>
          <w:p w14:paraId="5D4ED2F4" w14:textId="77777777" w:rsidR="00CE14E1" w:rsidRPr="004635B6" w:rsidRDefault="00CE14E1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65" w:type="dxa"/>
            <w:vAlign w:val="center"/>
          </w:tcPr>
          <w:p w14:paraId="33FFC32B" w14:textId="77777777" w:rsidR="00CE14E1" w:rsidRPr="004635B6" w:rsidRDefault="00CE14E1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14E1" w:rsidRPr="004635B6" w14:paraId="5DBBE862" w14:textId="77777777" w:rsidTr="00CE14E1">
        <w:trPr>
          <w:trHeight w:val="624"/>
          <w:jc w:val="center"/>
        </w:trPr>
        <w:tc>
          <w:tcPr>
            <w:tcW w:w="794" w:type="dxa"/>
            <w:vAlign w:val="center"/>
          </w:tcPr>
          <w:p w14:paraId="6E862304" w14:textId="77777777" w:rsidR="00CE14E1" w:rsidRPr="004635B6" w:rsidRDefault="00CE14E1" w:rsidP="00CE14E1">
            <w:pPr>
              <w:pStyle w:val="ac"/>
              <w:ind w:leftChars="0" w:left="0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4635B6">
              <w:rPr>
                <w:rFonts w:ascii="Meiryo UI" w:eastAsia="Meiryo UI" w:hAnsi="Meiryo UI"/>
                <w:sz w:val="18"/>
                <w:szCs w:val="20"/>
              </w:rPr>
              <w:t>備考</w:t>
            </w:r>
          </w:p>
        </w:tc>
        <w:tc>
          <w:tcPr>
            <w:tcW w:w="8730" w:type="dxa"/>
            <w:gridSpan w:val="2"/>
            <w:vAlign w:val="center"/>
          </w:tcPr>
          <w:p w14:paraId="2AFA41D2" w14:textId="77777777" w:rsidR="00CE14E1" w:rsidRPr="004635B6" w:rsidRDefault="00CE14E1" w:rsidP="00CE14E1">
            <w:pPr>
              <w:pStyle w:val="ac"/>
              <w:ind w:leftChars="0" w:left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CCEE24E" w14:textId="77777777" w:rsidR="00824923" w:rsidRPr="004635B6" w:rsidRDefault="00824923" w:rsidP="004635B6">
      <w:pPr>
        <w:wordWrap/>
        <w:spacing w:beforeLines="100" w:before="240" w:line="240" w:lineRule="auto"/>
        <w:ind w:leftChars="100" w:left="410" w:rightChars="100" w:right="210" w:hangingChars="100" w:hanging="200"/>
        <w:rPr>
          <w:rFonts w:ascii="Meiryo UI" w:eastAsia="Meiryo UI" w:hAnsi="Meiryo UI"/>
          <w:noProof/>
          <w:sz w:val="20"/>
        </w:rPr>
      </w:pPr>
      <w:r w:rsidRPr="004635B6">
        <w:rPr>
          <w:rFonts w:ascii="Meiryo UI" w:eastAsia="Meiryo UI" w:hAnsi="Meiryo UI" w:hint="eastAsia"/>
          <w:noProof/>
          <w:sz w:val="20"/>
        </w:rPr>
        <w:t>◆</w:t>
      </w:r>
      <w:r w:rsidR="00CE14E1" w:rsidRPr="004635B6">
        <w:rPr>
          <w:rFonts w:ascii="Meiryo UI" w:eastAsia="Meiryo UI" w:hAnsi="Meiryo UI" w:hint="eastAsia"/>
          <w:noProof/>
          <w:sz w:val="20"/>
        </w:rPr>
        <w:t>商品のお届けは</w:t>
      </w:r>
      <w:r w:rsidRPr="004635B6">
        <w:rPr>
          <w:rFonts w:ascii="Meiryo UI" w:eastAsia="Meiryo UI" w:hAnsi="Meiryo UI" w:hint="eastAsia"/>
          <w:noProof/>
          <w:sz w:val="20"/>
        </w:rPr>
        <w:t>申込冊数により、宅配便</w:t>
      </w:r>
      <w:r w:rsidR="00CE14E1" w:rsidRPr="004635B6">
        <w:rPr>
          <w:rFonts w:ascii="Meiryo UI" w:eastAsia="Meiryo UI" w:hAnsi="Meiryo UI" w:hint="eastAsia"/>
          <w:noProof/>
          <w:sz w:val="20"/>
        </w:rPr>
        <w:t>もしくはレターパック</w:t>
      </w:r>
      <w:r w:rsidRPr="004635B6">
        <w:rPr>
          <w:rFonts w:ascii="Meiryo UI" w:eastAsia="Meiryo UI" w:hAnsi="Meiryo UI" w:hint="eastAsia"/>
          <w:noProof/>
          <w:sz w:val="20"/>
        </w:rPr>
        <w:t>で送付致します。また、請求書（</w:t>
      </w:r>
      <w:r w:rsidR="00A01D3A" w:rsidRPr="004635B6">
        <w:rPr>
          <w:rFonts w:ascii="Meiryo UI" w:eastAsia="Meiryo UI" w:hAnsi="Meiryo UI" w:hint="eastAsia"/>
          <w:noProof/>
          <w:sz w:val="20"/>
        </w:rPr>
        <w:t>書籍代金</w:t>
      </w:r>
      <w:r w:rsidRPr="004635B6">
        <w:rPr>
          <w:rFonts w:ascii="Meiryo UI" w:eastAsia="Meiryo UI" w:hAnsi="Meiryo UI" w:hint="eastAsia"/>
          <w:noProof/>
          <w:sz w:val="20"/>
        </w:rPr>
        <w:t>＋実費送料）は</w:t>
      </w:r>
      <w:r w:rsidR="00376B93">
        <w:rPr>
          <w:rFonts w:ascii="Meiryo UI" w:eastAsia="Meiryo UI" w:hAnsi="Meiryo UI" w:hint="eastAsia"/>
          <w:noProof/>
          <w:sz w:val="20"/>
        </w:rPr>
        <w:t>商品に</w:t>
      </w:r>
      <w:r w:rsidRPr="004635B6">
        <w:rPr>
          <w:rFonts w:ascii="Meiryo UI" w:eastAsia="Meiryo UI" w:hAnsi="Meiryo UI" w:hint="eastAsia"/>
          <w:noProof/>
          <w:sz w:val="20"/>
        </w:rPr>
        <w:t>同封させて頂きます。</w:t>
      </w:r>
      <w:r w:rsidR="00376B93">
        <w:rPr>
          <w:rFonts w:ascii="Meiryo UI" w:eastAsia="Meiryo UI" w:hAnsi="Meiryo UI" w:hint="eastAsia"/>
          <w:noProof/>
          <w:sz w:val="20"/>
        </w:rPr>
        <w:t>（請求書送付先をご指定いただいた場合を除く）</w:t>
      </w:r>
    </w:p>
    <w:p w14:paraId="77CC709F" w14:textId="77777777" w:rsidR="00824923" w:rsidRPr="004635B6" w:rsidRDefault="00824923" w:rsidP="00CE14E1">
      <w:pPr>
        <w:wordWrap/>
        <w:spacing w:beforeLines="50" w:before="120" w:line="240" w:lineRule="auto"/>
        <w:ind w:leftChars="100" w:left="410" w:rightChars="100" w:right="210" w:hangingChars="100" w:hanging="200"/>
        <w:rPr>
          <w:rFonts w:ascii="Meiryo UI" w:eastAsia="Meiryo UI" w:hAnsi="Meiryo UI"/>
          <w:noProof/>
          <w:sz w:val="20"/>
        </w:rPr>
      </w:pPr>
      <w:r w:rsidRPr="004635B6">
        <w:rPr>
          <w:rFonts w:ascii="Meiryo UI" w:eastAsia="Meiryo UI" w:hAnsi="Meiryo UI" w:hint="eastAsia"/>
          <w:noProof/>
          <w:sz w:val="20"/>
        </w:rPr>
        <w:t>◆お支払いは、</w:t>
      </w:r>
      <w:r w:rsidR="00CE14E1" w:rsidRPr="004635B6">
        <w:rPr>
          <w:rFonts w:ascii="Meiryo UI" w:eastAsia="Meiryo UI" w:hAnsi="Meiryo UI" w:hint="eastAsia"/>
          <w:noProof/>
          <w:sz w:val="20"/>
        </w:rPr>
        <w:t>同封の</w:t>
      </w:r>
      <w:r w:rsidRPr="004635B6">
        <w:rPr>
          <w:rFonts w:ascii="Meiryo UI" w:eastAsia="Meiryo UI" w:hAnsi="Meiryo UI" w:hint="eastAsia"/>
          <w:noProof/>
          <w:sz w:val="20"/>
        </w:rPr>
        <w:t>請求書により、</w:t>
      </w:r>
      <w:r w:rsidR="00376B93">
        <w:rPr>
          <w:rFonts w:ascii="Meiryo UI" w:eastAsia="Meiryo UI" w:hAnsi="Meiryo UI" w:hint="eastAsia"/>
          <w:noProof/>
          <w:sz w:val="20"/>
        </w:rPr>
        <w:t>指定口座へ</w:t>
      </w:r>
      <w:r w:rsidRPr="004635B6">
        <w:rPr>
          <w:rFonts w:ascii="Meiryo UI" w:eastAsia="Meiryo UI" w:hAnsi="Meiryo UI" w:hint="eastAsia"/>
          <w:noProof/>
          <w:sz w:val="20"/>
        </w:rPr>
        <w:t>お振り込み下さい。</w:t>
      </w:r>
    </w:p>
    <w:p w14:paraId="79097CFE" w14:textId="77777777" w:rsidR="00CE14E1" w:rsidRPr="004635B6" w:rsidRDefault="00824923" w:rsidP="00CE14E1">
      <w:pPr>
        <w:wordWrap/>
        <w:spacing w:beforeLines="50" w:before="120" w:line="240" w:lineRule="auto"/>
        <w:ind w:leftChars="100" w:left="310" w:rightChars="100" w:right="210" w:hanging="100"/>
        <w:rPr>
          <w:rFonts w:ascii="Meiryo UI" w:eastAsia="Meiryo UI" w:hAnsi="Meiryo UI"/>
          <w:noProof/>
          <w:sz w:val="20"/>
        </w:rPr>
      </w:pPr>
      <w:r w:rsidRPr="004635B6">
        <w:rPr>
          <w:rFonts w:ascii="Meiryo UI" w:eastAsia="Meiryo UI" w:hAnsi="Meiryo UI" w:hint="eastAsia"/>
          <w:noProof/>
          <w:sz w:val="20"/>
        </w:rPr>
        <w:t>◆お問い合わせ先</w:t>
      </w:r>
    </w:p>
    <w:p w14:paraId="7C0D1893" w14:textId="77777777" w:rsidR="00C820EC" w:rsidRPr="004635B6" w:rsidRDefault="000E417D" w:rsidP="004635B6">
      <w:pPr>
        <w:wordWrap/>
        <w:spacing w:line="240" w:lineRule="auto"/>
        <w:ind w:leftChars="200" w:left="520" w:rightChars="100" w:right="210" w:hanging="100"/>
        <w:rPr>
          <w:rFonts w:ascii="Meiryo UI" w:eastAsia="Meiryo UI" w:hAnsi="Meiryo UI"/>
          <w:noProof/>
          <w:sz w:val="20"/>
        </w:rPr>
      </w:pPr>
      <w:r w:rsidRPr="004635B6">
        <w:rPr>
          <w:rFonts w:ascii="Meiryo UI" w:eastAsia="Meiryo UI" w:hAnsi="Meiryo UI" w:hint="eastAsia"/>
          <w:noProof/>
          <w:sz w:val="20"/>
        </w:rPr>
        <w:t>(</w:t>
      </w:r>
      <w:r w:rsidR="00E7210B" w:rsidRPr="004635B6">
        <w:rPr>
          <w:rFonts w:ascii="Meiryo UI" w:eastAsia="Meiryo UI" w:hAnsi="Meiryo UI" w:hint="eastAsia"/>
          <w:noProof/>
          <w:sz w:val="20"/>
        </w:rPr>
        <w:t>一</w:t>
      </w:r>
      <w:r w:rsidRPr="004635B6">
        <w:rPr>
          <w:rFonts w:ascii="Meiryo UI" w:eastAsia="Meiryo UI" w:hAnsi="Meiryo UI" w:hint="eastAsia"/>
          <w:noProof/>
          <w:sz w:val="20"/>
        </w:rPr>
        <w:t>社)</w:t>
      </w:r>
      <w:r w:rsidR="00824923" w:rsidRPr="004635B6">
        <w:rPr>
          <w:rFonts w:ascii="Meiryo UI" w:eastAsia="Meiryo UI" w:hAnsi="Meiryo UI" w:hint="eastAsia"/>
          <w:noProof/>
          <w:sz w:val="20"/>
        </w:rPr>
        <w:t>日本建材</w:t>
      </w:r>
      <w:r w:rsidRPr="004635B6">
        <w:rPr>
          <w:rFonts w:ascii="Meiryo UI" w:eastAsia="Meiryo UI" w:hAnsi="Meiryo UI" w:hint="eastAsia"/>
          <w:noProof/>
          <w:sz w:val="20"/>
        </w:rPr>
        <w:t>･</w:t>
      </w:r>
      <w:r w:rsidR="009F46CB" w:rsidRPr="004635B6">
        <w:rPr>
          <w:rFonts w:ascii="Meiryo UI" w:eastAsia="Meiryo UI" w:hAnsi="Meiryo UI" w:hint="eastAsia"/>
          <w:noProof/>
          <w:sz w:val="20"/>
        </w:rPr>
        <w:t>住宅設備</w:t>
      </w:r>
      <w:r w:rsidR="00824923" w:rsidRPr="004635B6">
        <w:rPr>
          <w:rFonts w:ascii="Meiryo UI" w:eastAsia="Meiryo UI" w:hAnsi="Meiryo UI" w:hint="eastAsia"/>
          <w:noProof/>
          <w:sz w:val="20"/>
        </w:rPr>
        <w:t>産業協会</w:t>
      </w:r>
      <w:r w:rsidR="00824923" w:rsidRPr="004635B6">
        <w:rPr>
          <w:rFonts w:ascii="Meiryo UI" w:eastAsia="Meiryo UI" w:hAnsi="Meiryo UI"/>
          <w:noProof/>
          <w:sz w:val="20"/>
        </w:rPr>
        <w:t xml:space="preserve">  </w:t>
      </w:r>
      <w:r w:rsidR="00824923" w:rsidRPr="004635B6">
        <w:rPr>
          <w:rFonts w:ascii="Meiryo UI" w:eastAsia="Meiryo UI" w:hAnsi="Meiryo UI" w:hint="eastAsia"/>
          <w:noProof/>
          <w:sz w:val="20"/>
        </w:rPr>
        <w:t>事務局</w:t>
      </w:r>
      <w:r w:rsidR="00824923" w:rsidRPr="004635B6">
        <w:rPr>
          <w:rFonts w:ascii="Meiryo UI" w:eastAsia="Meiryo UI" w:hAnsi="Meiryo UI"/>
          <w:noProof/>
          <w:sz w:val="20"/>
        </w:rPr>
        <w:t xml:space="preserve"> </w:t>
      </w:r>
      <w:r w:rsidR="00A031F8" w:rsidRPr="004635B6">
        <w:rPr>
          <w:rFonts w:ascii="Meiryo UI" w:eastAsia="Meiryo UI" w:hAnsi="Meiryo UI" w:hint="eastAsia"/>
          <w:noProof/>
          <w:sz w:val="20"/>
        </w:rPr>
        <w:t>磯山</w:t>
      </w:r>
      <w:r w:rsidR="00CE14E1" w:rsidRPr="004635B6">
        <w:rPr>
          <w:rFonts w:ascii="Meiryo UI" w:eastAsia="Meiryo UI" w:hAnsi="Meiryo UI" w:hint="eastAsia"/>
          <w:noProof/>
          <w:sz w:val="20"/>
        </w:rPr>
        <w:t xml:space="preserve">　</w:t>
      </w:r>
      <w:r w:rsidR="00A031F8" w:rsidRPr="004635B6">
        <w:rPr>
          <w:rFonts w:ascii="Meiryo UI" w:eastAsia="Meiryo UI" w:hAnsi="Meiryo UI" w:hint="eastAsia"/>
          <w:noProof/>
          <w:sz w:val="20"/>
        </w:rPr>
        <w:t>兼一</w:t>
      </w:r>
    </w:p>
    <w:p w14:paraId="1D74CCCB" w14:textId="77777777" w:rsidR="00CE14E1" w:rsidRPr="004635B6" w:rsidRDefault="00824923" w:rsidP="004635B6">
      <w:pPr>
        <w:wordWrap/>
        <w:spacing w:line="240" w:lineRule="auto"/>
        <w:ind w:leftChars="200" w:left="520" w:rightChars="100" w:right="210" w:hanging="100"/>
        <w:rPr>
          <w:rFonts w:ascii="Meiryo UI" w:eastAsia="Meiryo UI" w:hAnsi="Meiryo UI"/>
          <w:noProof/>
          <w:sz w:val="20"/>
        </w:rPr>
      </w:pPr>
      <w:r w:rsidRPr="004635B6">
        <w:rPr>
          <w:rFonts w:ascii="Meiryo UI" w:eastAsia="Meiryo UI" w:hAnsi="Meiryo UI" w:hint="eastAsia"/>
          <w:noProof/>
          <w:sz w:val="20"/>
        </w:rPr>
        <w:t>東京都中央区日本橋浜町</w:t>
      </w:r>
      <w:r w:rsidR="00CE14E1" w:rsidRPr="004635B6">
        <w:rPr>
          <w:rFonts w:ascii="Meiryo UI" w:eastAsia="Meiryo UI" w:hAnsi="Meiryo UI" w:hint="eastAsia"/>
          <w:noProof/>
          <w:sz w:val="20"/>
        </w:rPr>
        <w:t>2</w:t>
      </w:r>
      <w:r w:rsidR="00CE14E1" w:rsidRPr="004635B6">
        <w:rPr>
          <w:rFonts w:ascii="Meiryo UI" w:eastAsia="Meiryo UI" w:hAnsi="Meiryo UI"/>
          <w:noProof/>
          <w:sz w:val="20"/>
        </w:rPr>
        <w:t xml:space="preserve">-17-8 </w:t>
      </w:r>
      <w:r w:rsidRPr="004635B6">
        <w:rPr>
          <w:rFonts w:ascii="Meiryo UI" w:eastAsia="Meiryo UI" w:hAnsi="Meiryo UI" w:hint="eastAsia"/>
          <w:noProof/>
          <w:sz w:val="20"/>
        </w:rPr>
        <w:t>浜町</w:t>
      </w:r>
      <w:r w:rsidR="00E8064B" w:rsidRPr="004635B6">
        <w:rPr>
          <w:rFonts w:ascii="Meiryo UI" w:eastAsia="Meiryo UI" w:hAnsi="Meiryo UI" w:hint="eastAsia"/>
          <w:noProof/>
          <w:sz w:val="20"/>
        </w:rPr>
        <w:t>平和</w:t>
      </w:r>
      <w:r w:rsidRPr="004635B6">
        <w:rPr>
          <w:rFonts w:ascii="Meiryo UI" w:eastAsia="Meiryo UI" w:hAnsi="Meiryo UI" w:hint="eastAsia"/>
          <w:noProof/>
          <w:sz w:val="20"/>
        </w:rPr>
        <w:t>ビル</w:t>
      </w:r>
      <w:r w:rsidR="00CE14E1" w:rsidRPr="004635B6">
        <w:rPr>
          <w:rFonts w:ascii="Meiryo UI" w:eastAsia="Meiryo UI" w:hAnsi="Meiryo UI" w:hint="eastAsia"/>
          <w:noProof/>
          <w:sz w:val="20"/>
        </w:rPr>
        <w:t>5</w:t>
      </w:r>
      <w:r w:rsidR="00CE14E1" w:rsidRPr="004635B6">
        <w:rPr>
          <w:rFonts w:ascii="Meiryo UI" w:eastAsia="Meiryo UI" w:hAnsi="Meiryo UI"/>
          <w:noProof/>
          <w:sz w:val="20"/>
        </w:rPr>
        <w:t>F</w:t>
      </w:r>
    </w:p>
    <w:p w14:paraId="24E1584C" w14:textId="77777777" w:rsidR="00765551" w:rsidRDefault="00CE14E1" w:rsidP="004635B6">
      <w:pPr>
        <w:wordWrap/>
        <w:spacing w:line="240" w:lineRule="auto"/>
        <w:ind w:leftChars="200" w:left="520" w:rightChars="100" w:right="210" w:hanging="100"/>
        <w:rPr>
          <w:rFonts w:ascii="Meiryo UI" w:eastAsia="Meiryo UI" w:hAnsi="Meiryo UI"/>
          <w:noProof/>
          <w:sz w:val="20"/>
        </w:rPr>
      </w:pPr>
      <w:r w:rsidRPr="004635B6">
        <w:rPr>
          <w:rFonts w:ascii="Meiryo UI" w:eastAsia="Meiryo UI" w:hAnsi="Meiryo UI"/>
          <w:noProof/>
          <w:sz w:val="20"/>
        </w:rPr>
        <w:t>Email：</w:t>
      </w:r>
      <w:hyperlink r:id="rId8" w:history="1">
        <w:r w:rsidR="004635B6" w:rsidRPr="000701ED">
          <w:rPr>
            <w:rStyle w:val="aa"/>
            <w:rFonts w:ascii="Meiryo UI" w:eastAsia="Meiryo UI" w:hAnsi="Meiryo UI"/>
            <w:noProof/>
            <w:sz w:val="20"/>
          </w:rPr>
          <w:t>isoyama@kensankyo.org</w:t>
        </w:r>
      </w:hyperlink>
      <w:r w:rsidR="004635B6">
        <w:rPr>
          <w:rFonts w:ascii="Meiryo UI" w:eastAsia="Meiryo UI" w:hAnsi="Meiryo UI"/>
          <w:noProof/>
          <w:sz w:val="20"/>
        </w:rPr>
        <w:tab/>
      </w:r>
      <w:r w:rsidR="004635B6">
        <w:rPr>
          <w:rFonts w:ascii="Meiryo UI" w:eastAsia="Meiryo UI" w:hAnsi="Meiryo UI"/>
          <w:noProof/>
          <w:sz w:val="20"/>
        </w:rPr>
        <w:tab/>
      </w:r>
      <w:r w:rsidR="004635B6">
        <w:rPr>
          <w:rFonts w:ascii="Meiryo UI" w:eastAsia="Meiryo UI" w:hAnsi="Meiryo UI"/>
          <w:noProof/>
          <w:sz w:val="20"/>
        </w:rPr>
        <w:tab/>
      </w:r>
      <w:r w:rsidR="004635B6">
        <w:rPr>
          <w:rFonts w:ascii="Meiryo UI" w:eastAsia="Meiryo UI" w:hAnsi="Meiryo UI"/>
          <w:noProof/>
          <w:sz w:val="20"/>
        </w:rPr>
        <w:tab/>
      </w:r>
      <w:r w:rsidR="004635B6">
        <w:rPr>
          <w:rFonts w:ascii="Meiryo UI" w:eastAsia="Meiryo UI" w:hAnsi="Meiryo UI"/>
          <w:noProof/>
          <w:sz w:val="20"/>
        </w:rPr>
        <w:tab/>
      </w:r>
      <w:r w:rsidR="004635B6">
        <w:rPr>
          <w:rFonts w:ascii="Meiryo UI" w:eastAsia="Meiryo UI" w:hAnsi="Meiryo UI"/>
          <w:noProof/>
          <w:sz w:val="20"/>
        </w:rPr>
        <w:tab/>
      </w:r>
      <w:hyperlink r:id="rId9" w:history="1">
        <w:r w:rsidR="004635B6" w:rsidRPr="000701ED">
          <w:rPr>
            <w:rStyle w:val="aa"/>
            <w:rFonts w:ascii="Meiryo UI" w:eastAsia="Meiryo UI" w:hAnsi="Meiryo UI"/>
            <w:noProof/>
            <w:sz w:val="20"/>
          </w:rPr>
          <w:t>TEL:03-5640-0901</w:t>
        </w:r>
      </w:hyperlink>
    </w:p>
    <w:p w14:paraId="74051933" w14:textId="77777777" w:rsidR="004635B6" w:rsidRPr="004635B6" w:rsidRDefault="00874407" w:rsidP="004635B6">
      <w:pPr>
        <w:wordWrap/>
        <w:spacing w:beforeLines="50" w:before="120" w:line="240" w:lineRule="auto"/>
        <w:rPr>
          <w:rFonts w:ascii="Meiryo UI" w:eastAsia="Meiryo UI" w:hAnsi="Meiryo UI"/>
          <w:noProof/>
          <w:sz w:val="20"/>
        </w:rPr>
      </w:pPr>
      <w:r>
        <w:rPr>
          <w:rFonts w:ascii="Meiryo UI" w:eastAsia="Meiryo UI" w:hAnsi="Meiryo UI"/>
          <w:noProof/>
          <w:sz w:val="20"/>
        </w:rPr>
        <w:pict w14:anchorId="343B237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2A49F36" w14:textId="77777777" w:rsidR="004635B6" w:rsidRPr="004B6B38" w:rsidRDefault="004635B6" w:rsidP="004635B6">
      <w:pPr>
        <w:pStyle w:val="ac"/>
        <w:ind w:leftChars="50" w:left="105" w:rightChars="50" w:right="105"/>
        <w:jc w:val="left"/>
        <w:rPr>
          <w:sz w:val="18"/>
          <w:szCs w:val="21"/>
        </w:rPr>
      </w:pPr>
      <w:r w:rsidRPr="004B6B38">
        <w:rPr>
          <w:sz w:val="18"/>
          <w:szCs w:val="21"/>
        </w:rPr>
        <w:t>事務局使用欄</w:t>
      </w:r>
    </w:p>
    <w:tbl>
      <w:tblPr>
        <w:tblStyle w:val="ab"/>
        <w:tblW w:w="9528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4635B6" w:rsidRPr="00E17A9D" w14:paraId="630C0C9C" w14:textId="77777777" w:rsidTr="00376B93">
        <w:trPr>
          <w:trHeight w:val="340"/>
          <w:jc w:val="center"/>
        </w:trPr>
        <w:tc>
          <w:tcPr>
            <w:tcW w:w="1191" w:type="dxa"/>
            <w:vAlign w:val="center"/>
          </w:tcPr>
          <w:p w14:paraId="007C7A77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 w:hint="eastAsia"/>
                <w:sz w:val="18"/>
                <w:szCs w:val="21"/>
              </w:rPr>
              <w:t>受付日</w:t>
            </w:r>
          </w:p>
        </w:tc>
        <w:tc>
          <w:tcPr>
            <w:tcW w:w="1191" w:type="dxa"/>
            <w:vAlign w:val="center"/>
          </w:tcPr>
          <w:p w14:paraId="4272E247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/>
                <w:sz w:val="18"/>
                <w:szCs w:val="21"/>
              </w:rPr>
              <w:t>販売単価</w:t>
            </w:r>
          </w:p>
        </w:tc>
        <w:tc>
          <w:tcPr>
            <w:tcW w:w="1191" w:type="dxa"/>
            <w:vAlign w:val="center"/>
          </w:tcPr>
          <w:p w14:paraId="4C5F8D5C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 w:hint="eastAsia"/>
                <w:sz w:val="18"/>
                <w:szCs w:val="21"/>
              </w:rPr>
              <w:t>送料</w:t>
            </w:r>
          </w:p>
        </w:tc>
        <w:tc>
          <w:tcPr>
            <w:tcW w:w="1191" w:type="dxa"/>
            <w:vAlign w:val="center"/>
          </w:tcPr>
          <w:p w14:paraId="08BEEBC6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 w:hint="eastAsia"/>
                <w:sz w:val="18"/>
                <w:szCs w:val="21"/>
              </w:rPr>
              <w:t>合計金額</w:t>
            </w:r>
          </w:p>
        </w:tc>
        <w:tc>
          <w:tcPr>
            <w:tcW w:w="1191" w:type="dxa"/>
            <w:vAlign w:val="center"/>
          </w:tcPr>
          <w:p w14:paraId="1F67CD3E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 w:hint="eastAsia"/>
                <w:sz w:val="18"/>
                <w:szCs w:val="21"/>
              </w:rPr>
              <w:t>請求書番号</w:t>
            </w:r>
          </w:p>
        </w:tc>
        <w:tc>
          <w:tcPr>
            <w:tcW w:w="1191" w:type="dxa"/>
            <w:vAlign w:val="center"/>
          </w:tcPr>
          <w:p w14:paraId="6C3993D8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 w:hint="eastAsia"/>
                <w:sz w:val="18"/>
                <w:szCs w:val="21"/>
              </w:rPr>
              <w:t>発送日</w:t>
            </w:r>
          </w:p>
        </w:tc>
        <w:tc>
          <w:tcPr>
            <w:tcW w:w="1191" w:type="dxa"/>
            <w:vAlign w:val="center"/>
          </w:tcPr>
          <w:p w14:paraId="77E9BAE1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/>
                <w:sz w:val="18"/>
                <w:szCs w:val="21"/>
              </w:rPr>
              <w:t>部長</w:t>
            </w:r>
          </w:p>
        </w:tc>
        <w:tc>
          <w:tcPr>
            <w:tcW w:w="1191" w:type="dxa"/>
            <w:vAlign w:val="center"/>
          </w:tcPr>
          <w:p w14:paraId="5CB33BDA" w14:textId="77777777" w:rsidR="004635B6" w:rsidRPr="004635B6" w:rsidRDefault="004635B6" w:rsidP="00376B93">
            <w:pPr>
              <w:pStyle w:val="ac"/>
              <w:ind w:leftChars="0" w:left="0"/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 w:rsidRPr="004635B6">
              <w:rPr>
                <w:rFonts w:ascii="Arial" w:eastAsia="ＭＳ ゴシック" w:hAnsi="Arial" w:hint="eastAsia"/>
                <w:sz w:val="18"/>
                <w:szCs w:val="21"/>
              </w:rPr>
              <w:t>担当</w:t>
            </w:r>
          </w:p>
        </w:tc>
      </w:tr>
      <w:tr w:rsidR="004635B6" w:rsidRPr="00E17A9D" w14:paraId="199AD102" w14:textId="77777777" w:rsidTr="00376B93">
        <w:trPr>
          <w:trHeight w:val="624"/>
          <w:jc w:val="center"/>
        </w:trPr>
        <w:tc>
          <w:tcPr>
            <w:tcW w:w="1191" w:type="dxa"/>
            <w:vAlign w:val="center"/>
          </w:tcPr>
          <w:p w14:paraId="604CA485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7507913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541CA48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7FA1A14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0C736A6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5885FCA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BCF87EC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  <w:r w:rsidRPr="004635B6">
              <w:rPr>
                <w:color w:val="808080"/>
                <w:sz w:val="18"/>
                <w:szCs w:val="21"/>
              </w:rPr>
              <w:t>印</w:t>
            </w:r>
          </w:p>
        </w:tc>
        <w:tc>
          <w:tcPr>
            <w:tcW w:w="1191" w:type="dxa"/>
            <w:vAlign w:val="center"/>
          </w:tcPr>
          <w:p w14:paraId="739E43C5" w14:textId="77777777" w:rsidR="004635B6" w:rsidRPr="004635B6" w:rsidRDefault="004635B6" w:rsidP="004635B6">
            <w:pPr>
              <w:pStyle w:val="ac"/>
              <w:ind w:leftChars="0" w:left="0"/>
              <w:jc w:val="center"/>
              <w:rPr>
                <w:color w:val="808080"/>
                <w:sz w:val="18"/>
                <w:szCs w:val="21"/>
              </w:rPr>
            </w:pPr>
            <w:r w:rsidRPr="004635B6">
              <w:rPr>
                <w:color w:val="808080"/>
                <w:sz w:val="18"/>
                <w:szCs w:val="21"/>
              </w:rPr>
              <w:t>印</w:t>
            </w:r>
          </w:p>
        </w:tc>
      </w:tr>
    </w:tbl>
    <w:p w14:paraId="6350F7B1" w14:textId="77777777" w:rsidR="004635B6" w:rsidRPr="00376B93" w:rsidRDefault="004635B6" w:rsidP="00376B93">
      <w:pPr>
        <w:pStyle w:val="ac"/>
        <w:spacing w:beforeLines="50" w:before="120"/>
        <w:ind w:leftChars="50" w:left="105" w:rightChars="50" w:right="105"/>
        <w:jc w:val="right"/>
        <w:rPr>
          <w:rFonts w:ascii="Arial" w:eastAsia="ＭＳ ゴシック" w:hAnsi="Arial"/>
          <w:sz w:val="20"/>
          <w:szCs w:val="20"/>
        </w:rPr>
      </w:pPr>
      <w:r w:rsidRPr="00376B93">
        <w:rPr>
          <w:rFonts w:ascii="Arial" w:eastAsia="ＭＳ ゴシック" w:hAnsi="Arial" w:cs="Arial"/>
          <w:sz w:val="18"/>
          <w:szCs w:val="18"/>
        </w:rPr>
        <w:t>2021/10/01</w:t>
      </w:r>
      <w:r w:rsidRPr="00376B93">
        <w:rPr>
          <w:rFonts w:ascii="Arial" w:eastAsia="ＭＳ ゴシック" w:hAnsi="Arial" w:cs="Arial"/>
          <w:sz w:val="18"/>
          <w:szCs w:val="18"/>
        </w:rPr>
        <w:t>改訂</w:t>
      </w:r>
    </w:p>
    <w:sectPr w:rsidR="004635B6" w:rsidRPr="00376B93" w:rsidSect="00CE14E1">
      <w:footerReference w:type="default" r:id="rId10"/>
      <w:pgSz w:w="11906" w:h="16838" w:code="9"/>
      <w:pgMar w:top="851" w:right="1134" w:bottom="567" w:left="1134" w:header="68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C95F" w14:textId="77777777" w:rsidR="00874407" w:rsidRDefault="00874407" w:rsidP="00771B91">
      <w:pPr>
        <w:spacing w:line="240" w:lineRule="auto"/>
      </w:pPr>
      <w:r>
        <w:separator/>
      </w:r>
    </w:p>
  </w:endnote>
  <w:endnote w:type="continuationSeparator" w:id="0">
    <w:p w14:paraId="795C7BA0" w14:textId="77777777" w:rsidR="00874407" w:rsidRDefault="00874407" w:rsidP="00771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7DE5" w14:textId="77777777" w:rsidR="00C423FA" w:rsidRPr="00E8064B" w:rsidRDefault="00C423FA" w:rsidP="00E806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93FF" w14:textId="77777777" w:rsidR="00874407" w:rsidRDefault="00874407" w:rsidP="00771B91">
      <w:pPr>
        <w:spacing w:line="240" w:lineRule="auto"/>
      </w:pPr>
      <w:r>
        <w:separator/>
      </w:r>
    </w:p>
  </w:footnote>
  <w:footnote w:type="continuationSeparator" w:id="0">
    <w:p w14:paraId="062C7715" w14:textId="77777777" w:rsidR="00874407" w:rsidRDefault="00874407" w:rsidP="00771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4744C2"/>
    <w:multiLevelType w:val="hybridMultilevel"/>
    <w:tmpl w:val="FE128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5301C"/>
    <w:multiLevelType w:val="singleLevel"/>
    <w:tmpl w:val="C8D2BA8A"/>
    <w:lvl w:ilvl="0">
      <w:numFmt w:val="bullet"/>
      <w:lvlText w:val="□"/>
      <w:lvlJc w:val="left"/>
      <w:pPr>
        <w:tabs>
          <w:tab w:val="num" w:pos="2040"/>
        </w:tabs>
        <w:ind w:left="2040" w:hanging="240"/>
      </w:pPr>
      <w:rPr>
        <w:rFonts w:ascii="HG丸ｺﾞｼｯｸM-PRO" w:eastAsia="HG丸ｺﾞｼｯｸM-PRO" w:hAnsi="Times New Roman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HG丸ｺﾞｼｯｸM-PRO" w:eastAsia="HG丸ｺﾞｼｯｸM-PRO" w:hint="eastAsia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A0"/>
    <w:rsid w:val="000E417D"/>
    <w:rsid w:val="000E701F"/>
    <w:rsid w:val="000F270D"/>
    <w:rsid w:val="0010308F"/>
    <w:rsid w:val="00116A8F"/>
    <w:rsid w:val="00142C13"/>
    <w:rsid w:val="00174A92"/>
    <w:rsid w:val="001772CE"/>
    <w:rsid w:val="00182383"/>
    <w:rsid w:val="001831F4"/>
    <w:rsid w:val="001B1F91"/>
    <w:rsid w:val="00201340"/>
    <w:rsid w:val="002033E0"/>
    <w:rsid w:val="002069CF"/>
    <w:rsid w:val="00247CFE"/>
    <w:rsid w:val="002850E5"/>
    <w:rsid w:val="002D6ABD"/>
    <w:rsid w:val="002F0037"/>
    <w:rsid w:val="003129C3"/>
    <w:rsid w:val="0032462E"/>
    <w:rsid w:val="003330E5"/>
    <w:rsid w:val="003509AA"/>
    <w:rsid w:val="0036441B"/>
    <w:rsid w:val="00376B93"/>
    <w:rsid w:val="003770B2"/>
    <w:rsid w:val="00381BA6"/>
    <w:rsid w:val="00395281"/>
    <w:rsid w:val="003B29EC"/>
    <w:rsid w:val="003F0035"/>
    <w:rsid w:val="003F1168"/>
    <w:rsid w:val="004171D9"/>
    <w:rsid w:val="00435728"/>
    <w:rsid w:val="004635B6"/>
    <w:rsid w:val="004C40C7"/>
    <w:rsid w:val="004F2B69"/>
    <w:rsid w:val="005A0EEC"/>
    <w:rsid w:val="005B0CA0"/>
    <w:rsid w:val="005B5F54"/>
    <w:rsid w:val="006423A8"/>
    <w:rsid w:val="00653424"/>
    <w:rsid w:val="0068108E"/>
    <w:rsid w:val="006F48F8"/>
    <w:rsid w:val="0070146C"/>
    <w:rsid w:val="00726F0F"/>
    <w:rsid w:val="007572DB"/>
    <w:rsid w:val="00757895"/>
    <w:rsid w:val="00765551"/>
    <w:rsid w:val="00771B91"/>
    <w:rsid w:val="007C1A61"/>
    <w:rsid w:val="007E1176"/>
    <w:rsid w:val="0081762F"/>
    <w:rsid w:val="00824923"/>
    <w:rsid w:val="00841BCB"/>
    <w:rsid w:val="00850029"/>
    <w:rsid w:val="00874407"/>
    <w:rsid w:val="00885BC9"/>
    <w:rsid w:val="008A6CF6"/>
    <w:rsid w:val="008B5869"/>
    <w:rsid w:val="00921493"/>
    <w:rsid w:val="00926698"/>
    <w:rsid w:val="00984B3E"/>
    <w:rsid w:val="00990AA4"/>
    <w:rsid w:val="0099197F"/>
    <w:rsid w:val="009A4034"/>
    <w:rsid w:val="009B789B"/>
    <w:rsid w:val="009E3400"/>
    <w:rsid w:val="009F46CB"/>
    <w:rsid w:val="00A01D3A"/>
    <w:rsid w:val="00A031F8"/>
    <w:rsid w:val="00A04190"/>
    <w:rsid w:val="00A12EB2"/>
    <w:rsid w:val="00A468BA"/>
    <w:rsid w:val="00A501C1"/>
    <w:rsid w:val="00AB62C1"/>
    <w:rsid w:val="00AC6AFA"/>
    <w:rsid w:val="00B0397E"/>
    <w:rsid w:val="00B1563F"/>
    <w:rsid w:val="00B17740"/>
    <w:rsid w:val="00B50E98"/>
    <w:rsid w:val="00B54A22"/>
    <w:rsid w:val="00BC28E0"/>
    <w:rsid w:val="00C151F1"/>
    <w:rsid w:val="00C232CE"/>
    <w:rsid w:val="00C423FA"/>
    <w:rsid w:val="00C775C7"/>
    <w:rsid w:val="00C820EC"/>
    <w:rsid w:val="00CE14E1"/>
    <w:rsid w:val="00CF47B5"/>
    <w:rsid w:val="00D05D29"/>
    <w:rsid w:val="00D358AD"/>
    <w:rsid w:val="00D70C27"/>
    <w:rsid w:val="00D749EF"/>
    <w:rsid w:val="00E13F48"/>
    <w:rsid w:val="00E338BD"/>
    <w:rsid w:val="00E7210B"/>
    <w:rsid w:val="00E8064B"/>
    <w:rsid w:val="00F1705B"/>
    <w:rsid w:val="00F268D3"/>
    <w:rsid w:val="00F608D6"/>
    <w:rsid w:val="00F631D3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70CD1"/>
  <w15:chartTrackingRefBased/>
  <w15:docId w15:val="{73EABB66-CF6F-47BE-BE88-2120AAC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20"/>
        <w:tab w:val="right" w:pos="9440"/>
      </w:tabs>
      <w:spacing w:line="360" w:lineRule="atLeast"/>
    </w:pPr>
  </w:style>
  <w:style w:type="paragraph" w:styleId="a5">
    <w:name w:val="header"/>
    <w:basedOn w:val="a"/>
    <w:pPr>
      <w:tabs>
        <w:tab w:val="center" w:pos="4720"/>
        <w:tab w:val="right" w:pos="9440"/>
      </w:tabs>
      <w:spacing w:line="360" w:lineRule="atLeast"/>
    </w:pPr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character" w:customStyle="1" w:styleId="a4">
    <w:name w:val="フッター (文字)"/>
    <w:link w:val="a3"/>
    <w:uiPriority w:val="99"/>
    <w:rsid w:val="00C423FA"/>
    <w:rPr>
      <w:rFonts w:ascii="ＭＳ 明朝" w:hAnsi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423F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23F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820E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501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01C1"/>
    <w:pPr>
      <w:wordWrap/>
      <w:autoSpaceDE/>
      <w:autoSpaceDN/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yama@kensanky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ushin@kensanky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3-5640-09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（社）日本建材産業協会－会員（企業＋賛助）宛１／７　＊１冊＊</vt:lpstr>
      <vt:lpstr>（社）日本建材産業協会－会員（企業＋賛助）宛１／７　＊１冊＊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KEN69</dc:creator>
  <cp:keywords/>
  <cp:lastModifiedBy>磯山 兼一</cp:lastModifiedBy>
  <cp:revision>2</cp:revision>
  <cp:lastPrinted>2020-11-06T05:27:00Z</cp:lastPrinted>
  <dcterms:created xsi:type="dcterms:W3CDTF">2021-11-26T04:23:00Z</dcterms:created>
  <dcterms:modified xsi:type="dcterms:W3CDTF">2021-11-26T04:23:00Z</dcterms:modified>
</cp:coreProperties>
</file>