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53E18" w14:textId="77777777" w:rsidR="0015101B" w:rsidRPr="0084659C" w:rsidRDefault="000251A3" w:rsidP="000C3546">
      <w:pPr>
        <w:jc w:val="left"/>
        <w:rPr>
          <w:rFonts w:ascii="HGP明朝E" w:eastAsia="HGP明朝E" w:hAnsi="HGP明朝E"/>
          <w:szCs w:val="21"/>
        </w:rPr>
      </w:pPr>
      <w:r w:rsidRPr="0084659C">
        <w:rPr>
          <w:rFonts w:ascii="HGP明朝E" w:eastAsia="HGP明朝E" w:hAnsi="HGP明朝E" w:hint="eastAsia"/>
          <w:szCs w:val="21"/>
        </w:rPr>
        <w:t>（様式３</w:t>
      </w:r>
      <w:r w:rsidR="0015101B" w:rsidRPr="0084659C">
        <w:rPr>
          <w:rFonts w:ascii="HGP明朝E" w:eastAsia="HGP明朝E" w:hAnsi="HGP明朝E" w:hint="eastAsia"/>
          <w:szCs w:val="21"/>
        </w:rPr>
        <w:t>-</w:t>
      </w:r>
      <w:r w:rsidR="00E90E07" w:rsidRPr="0084659C">
        <w:rPr>
          <w:rFonts w:ascii="HGP明朝E" w:eastAsia="HGP明朝E" w:hAnsi="HGP明朝E" w:hint="eastAsia"/>
          <w:szCs w:val="21"/>
        </w:rPr>
        <w:t>６．</w:t>
      </w:r>
      <w:r w:rsidR="0029303E" w:rsidRPr="0084659C">
        <w:rPr>
          <w:rFonts w:ascii="HGP明朝E" w:eastAsia="HGP明朝E" w:hAnsi="HGP明朝E" w:hint="eastAsia"/>
          <w:szCs w:val="21"/>
        </w:rPr>
        <w:t>認証</w:t>
      </w:r>
      <w:r w:rsidR="0015101B" w:rsidRPr="0084659C">
        <w:rPr>
          <w:rFonts w:ascii="HGP明朝E" w:eastAsia="HGP明朝E" w:hAnsi="HGP明朝E" w:hint="eastAsia"/>
          <w:szCs w:val="21"/>
        </w:rPr>
        <w:t>申請書C</w:t>
      </w:r>
      <w:r w:rsidR="0029303E" w:rsidRPr="0084659C">
        <w:rPr>
          <w:rFonts w:ascii="HGP明朝E" w:eastAsia="HGP明朝E" w:hAnsi="HGP明朝E" w:hint="eastAsia"/>
          <w:szCs w:val="21"/>
        </w:rPr>
        <w:t>（</w:t>
      </w:r>
      <w:r w:rsidR="00884CD1" w:rsidRPr="0084659C">
        <w:rPr>
          <w:rFonts w:ascii="HGP明朝E" w:eastAsia="HGP明朝E" w:hAnsi="HGP明朝E" w:hint="eastAsia"/>
          <w:szCs w:val="21"/>
        </w:rPr>
        <w:t>原液事前審査</w:t>
      </w:r>
      <w:r w:rsidR="0015101B" w:rsidRPr="0084659C">
        <w:rPr>
          <w:rFonts w:ascii="HGP明朝E" w:eastAsia="HGP明朝E" w:hAnsi="HGP明朝E" w:hint="eastAsia"/>
          <w:szCs w:val="21"/>
        </w:rPr>
        <w:t>））</w:t>
      </w:r>
    </w:p>
    <w:p w14:paraId="4C9BEB5F" w14:textId="04B47D96" w:rsidR="00047E71" w:rsidRPr="0084659C" w:rsidRDefault="00047E71" w:rsidP="007D603B">
      <w:pPr>
        <w:jc w:val="right"/>
        <w:rPr>
          <w:rFonts w:ascii="HGP明朝E" w:eastAsia="HGP明朝E" w:hAnsi="HGP明朝E"/>
          <w:szCs w:val="21"/>
        </w:rPr>
      </w:pPr>
      <w:r w:rsidRPr="0084659C">
        <w:rPr>
          <w:rFonts w:ascii="HGP明朝E" w:eastAsia="HGP明朝E" w:hAnsi="HGP明朝E" w:hint="eastAsia"/>
          <w:szCs w:val="21"/>
        </w:rPr>
        <w:t xml:space="preserve">　　　　　　　　　　　　　　　　　　　　　　　　　　</w:t>
      </w:r>
      <w:r w:rsidR="007F77C6" w:rsidRPr="0084659C">
        <w:rPr>
          <w:rFonts w:ascii="HGP明朝E" w:eastAsia="HGP明朝E" w:hAnsi="HGP明朝E" w:hint="eastAsia"/>
          <w:szCs w:val="21"/>
        </w:rPr>
        <w:t xml:space="preserve">　　　　　　　　　　　　　　　　　　　　　　　　　　　　</w:t>
      </w:r>
      <w:r w:rsidR="00BC1D1F">
        <w:rPr>
          <w:rFonts w:ascii="HGP明朝E" w:eastAsia="HGP明朝E" w:hAnsi="HGP明朝E" w:hint="eastAsia"/>
          <w:szCs w:val="21"/>
        </w:rPr>
        <w:t>２０２２</w:t>
      </w:r>
      <w:r w:rsidR="007F77C6" w:rsidRPr="0084659C">
        <w:rPr>
          <w:rFonts w:ascii="HGP明朝E" w:eastAsia="HGP明朝E" w:hAnsi="HGP明朝E" w:hint="eastAsia"/>
          <w:szCs w:val="21"/>
        </w:rPr>
        <w:t>年</w:t>
      </w:r>
      <w:r w:rsidR="00BC1D1F">
        <w:rPr>
          <w:rFonts w:ascii="HGP明朝E" w:eastAsia="HGP明朝E" w:hAnsi="HGP明朝E" w:hint="eastAsia"/>
          <w:szCs w:val="21"/>
        </w:rPr>
        <w:t>６</w:t>
      </w:r>
      <w:r w:rsidRPr="0084659C">
        <w:rPr>
          <w:rFonts w:ascii="HGP明朝E" w:eastAsia="HGP明朝E" w:hAnsi="HGP明朝E" w:hint="eastAsia"/>
          <w:szCs w:val="21"/>
        </w:rPr>
        <w:t>月</w:t>
      </w:r>
      <w:r w:rsidR="007F77C6" w:rsidRPr="0084659C">
        <w:rPr>
          <w:rFonts w:ascii="HGP明朝E" w:eastAsia="HGP明朝E" w:hAnsi="HGP明朝E" w:hint="eastAsia"/>
          <w:szCs w:val="21"/>
        </w:rPr>
        <w:t>１</w:t>
      </w:r>
      <w:r w:rsidRPr="0084659C">
        <w:rPr>
          <w:rFonts w:ascii="HGP明朝E" w:eastAsia="HGP明朝E" w:hAnsi="HGP明朝E" w:hint="eastAsia"/>
          <w:szCs w:val="21"/>
        </w:rPr>
        <w:t>日</w:t>
      </w:r>
      <w:r w:rsidR="007F77C6" w:rsidRPr="0084659C">
        <w:rPr>
          <w:rFonts w:ascii="HGP明朝E" w:eastAsia="HGP明朝E" w:hAnsi="HGP明朝E" w:hint="eastAsia"/>
          <w:szCs w:val="21"/>
        </w:rPr>
        <w:t>改訂</w:t>
      </w:r>
    </w:p>
    <w:p w14:paraId="14A16E63" w14:textId="77777777" w:rsidR="0015101B" w:rsidRPr="0084659C" w:rsidRDefault="0015101B" w:rsidP="000C3546">
      <w:pPr>
        <w:jc w:val="left"/>
        <w:rPr>
          <w:rFonts w:ascii="HGP明朝E" w:eastAsia="HGP明朝E" w:hAnsi="HGP明朝E"/>
          <w:szCs w:val="21"/>
        </w:rPr>
      </w:pPr>
    </w:p>
    <w:p w14:paraId="10147B66" w14:textId="77777777" w:rsidR="00A23303" w:rsidRPr="0084659C" w:rsidRDefault="0015101B" w:rsidP="00A23303">
      <w:pPr>
        <w:jc w:val="center"/>
        <w:rPr>
          <w:rFonts w:ascii="HGP明朝E" w:eastAsia="HGP明朝E" w:hAnsi="HGP明朝E"/>
          <w:sz w:val="36"/>
          <w:szCs w:val="36"/>
        </w:rPr>
      </w:pPr>
      <w:r w:rsidRPr="0084659C">
        <w:rPr>
          <w:rFonts w:ascii="HGP明朝E" w:eastAsia="HGP明朝E" w:hAnsi="HGP明朝E" w:hint="eastAsia"/>
          <w:sz w:val="36"/>
          <w:szCs w:val="36"/>
        </w:rPr>
        <w:t>優良断熱材認証申請書</w:t>
      </w:r>
    </w:p>
    <w:p w14:paraId="7CCEAAB4" w14:textId="77777777" w:rsidR="0015101B" w:rsidRPr="0084659C" w:rsidRDefault="0015101B" w:rsidP="00A23303">
      <w:pPr>
        <w:jc w:val="center"/>
        <w:rPr>
          <w:rFonts w:ascii="HGP明朝E" w:eastAsia="HGP明朝E" w:hAnsi="HGP明朝E"/>
          <w:sz w:val="36"/>
          <w:szCs w:val="36"/>
        </w:rPr>
      </w:pPr>
      <w:r w:rsidRPr="0084659C">
        <w:rPr>
          <w:rFonts w:ascii="HGP明朝E" w:eastAsia="HGP明朝E" w:hAnsi="HGP明朝E" w:hint="eastAsia"/>
          <w:sz w:val="36"/>
          <w:szCs w:val="36"/>
        </w:rPr>
        <w:t>認証区分C（現場発泡ウレタン施工事業者</w:t>
      </w:r>
      <w:r w:rsidR="00B10631" w:rsidRPr="0084659C">
        <w:rPr>
          <w:rFonts w:ascii="HGP明朝E" w:eastAsia="HGP明朝E" w:hAnsi="HGP明朝E" w:hint="eastAsia"/>
          <w:sz w:val="36"/>
          <w:szCs w:val="36"/>
        </w:rPr>
        <w:t xml:space="preserve">　原液事前審査</w:t>
      </w:r>
      <w:r w:rsidRPr="0084659C">
        <w:rPr>
          <w:rFonts w:ascii="HGP明朝E" w:eastAsia="HGP明朝E" w:hAnsi="HGP明朝E" w:hint="eastAsia"/>
          <w:sz w:val="36"/>
          <w:szCs w:val="36"/>
        </w:rPr>
        <w:t>）</w:t>
      </w:r>
    </w:p>
    <w:p w14:paraId="1F77B381" w14:textId="77777777" w:rsidR="0015101B" w:rsidRPr="0084659C" w:rsidRDefault="0015101B" w:rsidP="000C3546">
      <w:pPr>
        <w:jc w:val="left"/>
        <w:rPr>
          <w:rFonts w:ascii="HGP明朝E" w:eastAsia="HGP明朝E" w:hAnsi="HGP明朝E"/>
          <w:szCs w:val="21"/>
        </w:rPr>
      </w:pPr>
    </w:p>
    <w:p w14:paraId="4E2E15EF" w14:textId="77777777" w:rsidR="0015101B" w:rsidRPr="0084659C" w:rsidRDefault="0015101B" w:rsidP="000C3546">
      <w:pPr>
        <w:jc w:val="left"/>
        <w:rPr>
          <w:rFonts w:ascii="HGP明朝E" w:eastAsia="HGP明朝E" w:hAnsi="HGP明朝E"/>
          <w:szCs w:val="21"/>
        </w:rPr>
      </w:pPr>
      <w:r w:rsidRPr="0084659C">
        <w:rPr>
          <w:rFonts w:ascii="HGP明朝E" w:eastAsia="HGP明朝E" w:hAnsi="HGP明朝E" w:hint="eastAsia"/>
          <w:szCs w:val="21"/>
        </w:rPr>
        <w:t>一般社団法人　日本建材・住宅設備産業協会</w:t>
      </w:r>
    </w:p>
    <w:p w14:paraId="590C42E5" w14:textId="43DA7E83" w:rsidR="00C729B8" w:rsidRPr="0084659C" w:rsidRDefault="00C729B8" w:rsidP="00C729B8">
      <w:pPr>
        <w:ind w:firstLineChars="150" w:firstLine="315"/>
        <w:jc w:val="right"/>
        <w:rPr>
          <w:rFonts w:ascii="HGP明朝E" w:eastAsia="HGP明朝E" w:hAnsi="HGP明朝E"/>
          <w:szCs w:val="21"/>
        </w:rPr>
      </w:pPr>
      <w:r w:rsidRPr="0084659C">
        <w:rPr>
          <w:rFonts w:ascii="HGP明朝E" w:eastAsia="HGP明朝E" w:hAnsi="HGP明朝E" w:hint="eastAsia"/>
          <w:szCs w:val="21"/>
        </w:rPr>
        <w:t>会長殿</w:t>
      </w:r>
      <w:r w:rsidRPr="0084659C">
        <w:rPr>
          <w:rFonts w:ascii="HGP明朝E" w:eastAsia="HGP明朝E" w:hAnsi="HGP明朝E"/>
          <w:b/>
          <w:szCs w:val="21"/>
        </w:rPr>
        <w:t xml:space="preserve">　　　　　　　　　　　　　　　　　　　　　　　　　　　</w:t>
      </w:r>
      <w:r w:rsidR="0025067C">
        <w:rPr>
          <w:rFonts w:ascii="HGP明朝E" w:eastAsia="HGP明朝E" w:hAnsi="HGP明朝E" w:hint="eastAsia"/>
          <w:szCs w:val="21"/>
        </w:rPr>
        <w:t>２０</w:t>
      </w:r>
      <w:r w:rsidRPr="0084659C">
        <w:rPr>
          <w:rFonts w:ascii="HGP明朝E" w:eastAsia="HGP明朝E" w:hAnsi="HGP明朝E" w:hint="eastAsia"/>
          <w:szCs w:val="21"/>
        </w:rPr>
        <w:t xml:space="preserve">　　年　　月　　日</w:t>
      </w:r>
    </w:p>
    <w:p w14:paraId="466F3990" w14:textId="77777777" w:rsidR="0015101B" w:rsidRPr="0084659C" w:rsidRDefault="00A152BE" w:rsidP="000C3546">
      <w:pPr>
        <w:jc w:val="left"/>
        <w:rPr>
          <w:rFonts w:ascii="HGP明朝E" w:eastAsia="HGP明朝E" w:hAnsi="HGP明朝E"/>
          <w:szCs w:val="21"/>
        </w:rPr>
      </w:pPr>
      <w:r w:rsidRPr="0084659C">
        <w:rPr>
          <w:rFonts w:ascii="HGP明朝E" w:eastAsia="HGP明朝E" w:hAnsi="HGP明朝E"/>
          <w:noProof/>
          <w:szCs w:val="21"/>
        </w:rPr>
        <mc:AlternateContent>
          <mc:Choice Requires="wps">
            <w:drawing>
              <wp:anchor distT="0" distB="0" distL="114300" distR="114300" simplePos="0" relativeHeight="251787264" behindDoc="0" locked="0" layoutInCell="1" allowOverlap="1" wp14:anchorId="0D83048D" wp14:editId="765258E1">
                <wp:simplePos x="0" y="0"/>
                <wp:positionH relativeFrom="column">
                  <wp:posOffset>5647690</wp:posOffset>
                </wp:positionH>
                <wp:positionV relativeFrom="paragraph">
                  <wp:posOffset>17780</wp:posOffset>
                </wp:positionV>
                <wp:extent cx="609600" cy="514350"/>
                <wp:effectExtent l="0" t="0" r="19050" b="19050"/>
                <wp:wrapNone/>
                <wp:docPr id="34"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143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98F992" id="Rectangle 103" o:spid="_x0000_s1026" style="position:absolute;left:0;text-align:left;margin-left:444.7pt;margin-top:1.4pt;width:48pt;height:40.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" filled="f">
                <v:textbox inset="5.85pt,.7pt,5.85pt,.7pt"/>
              </v:rect>
            </w:pict>
          </mc:Fallback>
        </mc:AlternateContent>
      </w:r>
    </w:p>
    <w:p w14:paraId="34001225" w14:textId="77777777" w:rsidR="0015101B" w:rsidRPr="0084659C" w:rsidRDefault="00A23303" w:rsidP="000C3546">
      <w:pPr>
        <w:wordWrap w:val="0"/>
        <w:jc w:val="left"/>
        <w:rPr>
          <w:rFonts w:ascii="HGP明朝E" w:eastAsia="HGP明朝E" w:hAnsi="HGP明朝E"/>
          <w:szCs w:val="21"/>
        </w:rPr>
      </w:pPr>
      <w:r w:rsidRPr="0084659C">
        <w:rPr>
          <w:rFonts w:ascii="HGP明朝E" w:eastAsia="HGP明朝E" w:hAnsi="HGP明朝E" w:hint="eastAsia"/>
          <w:szCs w:val="21"/>
        </w:rPr>
        <w:t>申請代表者氏名（法人名及び代表者氏名）　　　　　　　　　　　　　　　　　　　　　　　　　　　　　　　　　　　　　　　印</w:t>
      </w:r>
    </w:p>
    <w:p w14:paraId="01C4DE33" w14:textId="77777777" w:rsidR="0015101B" w:rsidRPr="0084659C" w:rsidRDefault="0015101B" w:rsidP="000C3546">
      <w:pPr>
        <w:jc w:val="left"/>
        <w:rPr>
          <w:rFonts w:ascii="HGP明朝E" w:eastAsia="HGP明朝E" w:hAnsi="HGP明朝E"/>
          <w:szCs w:val="21"/>
        </w:rPr>
      </w:pPr>
    </w:p>
    <w:p w14:paraId="788D0C50" w14:textId="77777777" w:rsidR="0015101B" w:rsidRPr="0084659C" w:rsidRDefault="0015101B" w:rsidP="000C3546">
      <w:pPr>
        <w:jc w:val="left"/>
        <w:rPr>
          <w:rFonts w:ascii="HGP明朝E" w:eastAsia="HGP明朝E" w:hAnsi="HGP明朝E"/>
          <w:szCs w:val="21"/>
        </w:rPr>
      </w:pPr>
      <w:r w:rsidRPr="0084659C">
        <w:rPr>
          <w:rFonts w:ascii="HGP明朝E" w:eastAsia="HGP明朝E" w:hAnsi="HGP明朝E" w:hint="eastAsia"/>
          <w:szCs w:val="21"/>
        </w:rPr>
        <w:t>申請者住所（法人にあっては所在地）</w:t>
      </w:r>
    </w:p>
    <w:p w14:paraId="561E4556" w14:textId="77777777" w:rsidR="00B10631" w:rsidRPr="0084659C" w:rsidRDefault="00B10631" w:rsidP="00B10631">
      <w:pPr>
        <w:jc w:val="left"/>
        <w:rPr>
          <w:rFonts w:ascii="HGP明朝E" w:eastAsia="HGP明朝E" w:hAnsi="HGP明朝E"/>
          <w:szCs w:val="21"/>
        </w:rPr>
      </w:pPr>
    </w:p>
    <w:p w14:paraId="6256D0C7" w14:textId="77777777" w:rsidR="00B10631" w:rsidRPr="0084659C" w:rsidRDefault="00B10631" w:rsidP="00B10631">
      <w:pPr>
        <w:jc w:val="left"/>
        <w:rPr>
          <w:rFonts w:ascii="HGP明朝E" w:eastAsia="HGP明朝E" w:hAnsi="HGP明朝E"/>
          <w:szCs w:val="21"/>
        </w:rPr>
      </w:pPr>
      <w:r w:rsidRPr="0084659C">
        <w:rPr>
          <w:rFonts w:ascii="HGP明朝E" w:eastAsia="HGP明朝E" w:hAnsi="HGP明朝E" w:hint="eastAsia"/>
          <w:szCs w:val="21"/>
        </w:rPr>
        <w:t>事務上の連絡先（住所または所在地・電話・ＦＡＸ・メールアドレス・所属・担当者氏名）</w:t>
      </w:r>
    </w:p>
    <w:p w14:paraId="379448A5" w14:textId="67070DE1" w:rsidR="00B10631" w:rsidRDefault="00B10631" w:rsidP="00B10631">
      <w:pPr>
        <w:ind w:firstLineChars="100" w:firstLine="210"/>
        <w:jc w:val="left"/>
        <w:rPr>
          <w:rFonts w:ascii="HGP明朝E" w:eastAsia="HGP明朝E" w:hAnsi="HGP明朝E"/>
          <w:szCs w:val="21"/>
        </w:rPr>
      </w:pPr>
    </w:p>
    <w:p w14:paraId="14AC5B24" w14:textId="77777777" w:rsidR="007B0CA6" w:rsidRPr="0084659C" w:rsidRDefault="007B0CA6" w:rsidP="00B10631">
      <w:pPr>
        <w:ind w:firstLineChars="100" w:firstLine="210"/>
        <w:jc w:val="left"/>
        <w:rPr>
          <w:rFonts w:ascii="HGP明朝E" w:eastAsia="HGP明朝E" w:hAnsi="HGP明朝E" w:hint="eastAsia"/>
          <w:szCs w:val="21"/>
        </w:rPr>
      </w:pPr>
    </w:p>
    <w:p w14:paraId="4EB3C06D" w14:textId="77777777" w:rsidR="00B10631" w:rsidRPr="0084659C" w:rsidRDefault="00B10631" w:rsidP="00B10631">
      <w:pPr>
        <w:ind w:firstLineChars="100" w:firstLine="210"/>
        <w:jc w:val="left"/>
        <w:rPr>
          <w:rFonts w:ascii="HGP明朝E" w:eastAsia="HGP明朝E" w:hAnsi="HGP明朝E"/>
          <w:szCs w:val="21"/>
        </w:rPr>
      </w:pPr>
    </w:p>
    <w:p w14:paraId="60E9F14F" w14:textId="77777777" w:rsidR="00B10631" w:rsidRPr="0084659C" w:rsidRDefault="00B10631" w:rsidP="00B10631">
      <w:pPr>
        <w:ind w:firstLineChars="100" w:firstLine="210"/>
        <w:jc w:val="left"/>
        <w:rPr>
          <w:rFonts w:ascii="HGP明朝E" w:eastAsia="HGP明朝E" w:hAnsi="HGP明朝E"/>
          <w:szCs w:val="21"/>
        </w:rPr>
      </w:pPr>
    </w:p>
    <w:p w14:paraId="09DB4A21" w14:textId="77777777" w:rsidR="003942F1" w:rsidRPr="0084659C" w:rsidRDefault="00B10631" w:rsidP="003942F1">
      <w:pPr>
        <w:ind w:firstLineChars="100" w:firstLine="210"/>
        <w:jc w:val="left"/>
        <w:rPr>
          <w:rFonts w:ascii="HGP明朝E" w:eastAsia="HGP明朝E" w:hAnsi="HGP明朝E"/>
          <w:szCs w:val="21"/>
        </w:rPr>
      </w:pPr>
      <w:r w:rsidRPr="0084659C">
        <w:rPr>
          <w:rFonts w:ascii="HGP明朝E" w:eastAsia="HGP明朝E" w:hAnsi="HGP明朝E" w:hint="eastAsia"/>
          <w:szCs w:val="21"/>
        </w:rPr>
        <w:t>貴協会の優良断熱材認証制度「製品審査要綱」の規定に基づき、以下の断熱材について</w:t>
      </w:r>
      <w:r w:rsidR="003942F1" w:rsidRPr="0084659C">
        <w:rPr>
          <w:rFonts w:ascii="HGP明朝E" w:eastAsia="HGP明朝E" w:hAnsi="HGP明朝E" w:hint="eastAsia"/>
          <w:szCs w:val="21"/>
        </w:rPr>
        <w:t>申請書と添付資料により認証を申請します。</w:t>
      </w:r>
    </w:p>
    <w:p w14:paraId="134983D0" w14:textId="726E4468" w:rsidR="000069EA" w:rsidRDefault="000069EA" w:rsidP="003942F1">
      <w:pPr>
        <w:ind w:firstLineChars="100" w:firstLine="210"/>
        <w:jc w:val="left"/>
        <w:rPr>
          <w:rFonts w:ascii="HGP明朝E" w:eastAsia="HGP明朝E" w:hAnsi="HGP明朝E"/>
          <w:szCs w:val="21"/>
        </w:rPr>
      </w:pPr>
    </w:p>
    <w:tbl>
      <w:tblPr>
        <w:tblStyle w:val="a8"/>
        <w:tblW w:w="9904" w:type="dxa"/>
        <w:tblLook w:val="04A0" w:firstRow="1" w:lastRow="0" w:firstColumn="1" w:lastColumn="0" w:noHBand="0" w:noVBand="1"/>
      </w:tblPr>
      <w:tblGrid>
        <w:gridCol w:w="740"/>
        <w:gridCol w:w="2137"/>
        <w:gridCol w:w="1153"/>
        <w:gridCol w:w="4469"/>
        <w:gridCol w:w="719"/>
        <w:gridCol w:w="686"/>
      </w:tblGrid>
      <w:tr w:rsidR="00392841" w:rsidRPr="00931383" w14:paraId="72334ACE" w14:textId="77777777" w:rsidTr="002E59C8">
        <w:trPr>
          <w:trHeight w:val="978"/>
        </w:trPr>
        <w:tc>
          <w:tcPr>
            <w:tcW w:w="740" w:type="dxa"/>
          </w:tcPr>
          <w:p w14:paraId="47985DC1" w14:textId="0534CF76" w:rsidR="009D0D42" w:rsidRDefault="002E59C8" w:rsidP="00392841">
            <w:pPr>
              <w:jc w:val="center"/>
              <w:rPr>
                <w:rFonts w:ascii="HGP明朝E" w:eastAsia="HGP明朝E" w:hAnsi="HGP明朝E"/>
                <w:szCs w:val="21"/>
              </w:rPr>
            </w:pPr>
            <w:r>
              <w:rPr>
                <w:rFonts w:ascii="HGP明朝E" w:eastAsia="HGP明朝E" w:hAnsi="HGP明朝E"/>
                <w:noProof/>
                <w:szCs w:val="21"/>
              </w:rPr>
              <mc:AlternateContent>
                <mc:Choice Requires="wps">
                  <w:drawing>
                    <wp:anchor distT="0" distB="0" distL="114300" distR="114300" simplePos="0" relativeHeight="251794432" behindDoc="0" locked="0" layoutInCell="1" allowOverlap="1" wp14:anchorId="0EDB84E3" wp14:editId="04228770">
                      <wp:simplePos x="0" y="0"/>
                      <wp:positionH relativeFrom="column">
                        <wp:posOffset>-34290</wp:posOffset>
                      </wp:positionH>
                      <wp:positionV relativeFrom="paragraph">
                        <wp:posOffset>43815</wp:posOffset>
                      </wp:positionV>
                      <wp:extent cx="400050" cy="542925"/>
                      <wp:effectExtent l="0" t="0" r="0" b="9525"/>
                      <wp:wrapNone/>
                      <wp:docPr id="61" name="テキスト ボックス 61"/>
                      <wp:cNvGraphicFramePr/>
                      <a:graphic xmlns:a="http://schemas.openxmlformats.org/drawingml/2006/main">
                        <a:graphicData uri="http://schemas.microsoft.com/office/word/2010/wordprocessingShape">
                          <wps:wsp>
                            <wps:cNvSpPr txBox="1"/>
                            <wps:spPr>
                              <a:xfrm>
                                <a:off x="0" y="0"/>
                                <a:ext cx="400050" cy="542925"/>
                              </a:xfrm>
                              <a:prstGeom prst="rect">
                                <a:avLst/>
                              </a:prstGeom>
                              <a:solidFill>
                                <a:sysClr val="window" lastClr="FFFFFF"/>
                              </a:solidFill>
                              <a:ln w="6350">
                                <a:noFill/>
                              </a:ln>
                            </wps:spPr>
                            <wps:txbx>
                              <w:txbxContent>
                                <w:p w14:paraId="7103A134" w14:textId="3B30B3EB" w:rsidR="009D0D42" w:rsidRPr="00D50CC9" w:rsidRDefault="009D0D42" w:rsidP="009D0D42">
                                  <w:pPr>
                                    <w:jc w:val="center"/>
                                    <w:rPr>
                                      <w:rFonts w:ascii="HGP明朝E" w:eastAsia="HGP明朝E" w:hAnsi="HGP明朝E" w:hint="eastAsia"/>
                                    </w:rPr>
                                  </w:pPr>
                                  <w:r>
                                    <w:rPr>
                                      <w:rFonts w:ascii="HGP明朝E" w:eastAsia="HGP明朝E" w:hAnsi="HGP明朝E" w:hint="eastAsia"/>
                                    </w:rPr>
                                    <w:t>申請書</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DB84E3" id="_x0000_t202" coordsize="21600,21600" o:spt="202" path="m,l,21600r21600,l21600,xe">
                      <v:stroke joinstyle="miter"/>
                      <v:path gradientshapeok="t" o:connecttype="rect"/>
                    </v:shapetype>
                    <v:shape id="テキスト ボックス 61" o:spid="_x0000_s1026" type="#_x0000_t202" style="position:absolute;left:0;text-align:left;margin-left:-2.7pt;margin-top:3.45pt;width:31.5pt;height:42.7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" fillcolor="window" stroked="f" strokeweight=".5pt">
                      <v:textbox style="layout-flow:vertical-ideographic">
                        <w:txbxContent>
                          <w:p w14:paraId="7103A134" w14:textId="3B30B3EB" w:rsidR="009D0D42" w:rsidRPr="00D50CC9" w:rsidRDefault="009D0D42" w:rsidP="009D0D42">
                            <w:pPr>
                              <w:jc w:val="center"/>
                              <w:rPr>
                                <w:rFonts w:ascii="HGP明朝E" w:eastAsia="HGP明朝E" w:hAnsi="HGP明朝E" w:hint="eastAsia"/>
                              </w:rPr>
                            </w:pPr>
                            <w:r>
                              <w:rPr>
                                <w:rFonts w:ascii="HGP明朝E" w:eastAsia="HGP明朝E" w:hAnsi="HGP明朝E" w:hint="eastAsia"/>
                              </w:rPr>
                              <w:t>申請書</w:t>
                            </w:r>
                          </w:p>
                        </w:txbxContent>
                      </v:textbox>
                    </v:shape>
                  </w:pict>
                </mc:Fallback>
              </mc:AlternateContent>
            </w:r>
          </w:p>
          <w:p w14:paraId="41BB05C3" w14:textId="7FA10222" w:rsidR="002E59C8" w:rsidRDefault="002E59C8" w:rsidP="00392841">
            <w:pPr>
              <w:jc w:val="center"/>
              <w:rPr>
                <w:rFonts w:ascii="HGP明朝E" w:eastAsia="HGP明朝E" w:hAnsi="HGP明朝E"/>
                <w:szCs w:val="21"/>
              </w:rPr>
            </w:pPr>
          </w:p>
          <w:p w14:paraId="69923DDB" w14:textId="1DBEB1E8" w:rsidR="002E59C8" w:rsidRPr="00931383" w:rsidRDefault="002E59C8" w:rsidP="00392841">
            <w:pPr>
              <w:jc w:val="center"/>
              <w:rPr>
                <w:rFonts w:ascii="HGP明朝E" w:eastAsia="HGP明朝E" w:hAnsi="HGP明朝E" w:hint="eastAsia"/>
                <w:szCs w:val="21"/>
              </w:rPr>
            </w:pPr>
          </w:p>
        </w:tc>
        <w:tc>
          <w:tcPr>
            <w:tcW w:w="2137" w:type="dxa"/>
            <w:vAlign w:val="center"/>
          </w:tcPr>
          <w:p w14:paraId="2A5BE15D" w14:textId="5AF9FF84"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添付資料</w:t>
            </w:r>
          </w:p>
        </w:tc>
        <w:tc>
          <w:tcPr>
            <w:tcW w:w="5622" w:type="dxa"/>
            <w:gridSpan w:val="2"/>
            <w:vAlign w:val="center"/>
          </w:tcPr>
          <w:p w14:paraId="21E1685B"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書類審査内容</w:t>
            </w:r>
          </w:p>
        </w:tc>
        <w:tc>
          <w:tcPr>
            <w:tcW w:w="719" w:type="dxa"/>
            <w:vAlign w:val="center"/>
          </w:tcPr>
          <w:p w14:paraId="5F6D2E0B"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初回審査</w:t>
            </w:r>
          </w:p>
        </w:tc>
        <w:tc>
          <w:tcPr>
            <w:tcW w:w="686" w:type="dxa"/>
            <w:vAlign w:val="center"/>
          </w:tcPr>
          <w:p w14:paraId="7A8C44AB"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更新審査</w:t>
            </w:r>
          </w:p>
        </w:tc>
      </w:tr>
      <w:tr w:rsidR="000069EA" w:rsidRPr="00931383" w14:paraId="4BED0F1A" w14:textId="77777777" w:rsidTr="002E59C8">
        <w:trPr>
          <w:trHeight w:val="1309"/>
        </w:trPr>
        <w:tc>
          <w:tcPr>
            <w:tcW w:w="740" w:type="dxa"/>
            <w:vMerge w:val="restart"/>
            <w:vAlign w:val="center"/>
          </w:tcPr>
          <w:p w14:paraId="34C9B640" w14:textId="3D653361" w:rsidR="000069EA" w:rsidRPr="00931383" w:rsidRDefault="003B69D4" w:rsidP="00DC21B3">
            <w:pPr>
              <w:jc w:val="center"/>
              <w:rPr>
                <w:rFonts w:ascii="HGP明朝E" w:eastAsia="HGP明朝E" w:hAnsi="HGP明朝E"/>
                <w:szCs w:val="21"/>
              </w:rPr>
            </w:pPr>
            <w:r>
              <w:rPr>
                <w:rFonts w:ascii="HGP明朝E" w:eastAsia="HGP明朝E" w:hAnsi="HGP明朝E"/>
                <w:noProof/>
                <w:szCs w:val="21"/>
              </w:rPr>
              <mc:AlternateContent>
                <mc:Choice Requires="wps">
                  <w:drawing>
                    <wp:anchor distT="0" distB="0" distL="114300" distR="114300" simplePos="0" relativeHeight="251788288" behindDoc="0" locked="0" layoutInCell="1" allowOverlap="1" wp14:anchorId="0196DCC3" wp14:editId="79D0B608">
                      <wp:simplePos x="0" y="0"/>
                      <wp:positionH relativeFrom="column">
                        <wp:posOffset>-33020</wp:posOffset>
                      </wp:positionH>
                      <wp:positionV relativeFrom="paragraph">
                        <wp:posOffset>-483870</wp:posOffset>
                      </wp:positionV>
                      <wp:extent cx="400050" cy="2600325"/>
                      <wp:effectExtent l="0" t="0" r="0" b="9525"/>
                      <wp:wrapNone/>
                      <wp:docPr id="51" name="テキスト ボックス 51"/>
                      <wp:cNvGraphicFramePr/>
                      <a:graphic xmlns:a="http://schemas.openxmlformats.org/drawingml/2006/main">
                        <a:graphicData uri="http://schemas.microsoft.com/office/word/2010/wordprocessingShape">
                          <wps:wsp>
                            <wps:cNvSpPr txBox="1"/>
                            <wps:spPr>
                              <a:xfrm>
                                <a:off x="0" y="0"/>
                                <a:ext cx="400050" cy="2600325"/>
                              </a:xfrm>
                              <a:prstGeom prst="rect">
                                <a:avLst/>
                              </a:prstGeom>
                              <a:solidFill>
                                <a:schemeClr val="lt1"/>
                              </a:solidFill>
                              <a:ln w="6350">
                                <a:noFill/>
                              </a:ln>
                            </wps:spPr>
                            <wps:txbx>
                              <w:txbxContent>
                                <w:p w14:paraId="753A989B" w14:textId="5A8F8254" w:rsidR="00D50CC9" w:rsidRPr="00D50CC9" w:rsidRDefault="003B69D4" w:rsidP="003B69D4">
                                  <w:pPr>
                                    <w:jc w:val="center"/>
                                    <w:rPr>
                                      <w:rFonts w:ascii="HGP明朝E" w:eastAsia="HGP明朝E" w:hAnsi="HGP明朝E" w:hint="eastAsia"/>
                                    </w:rPr>
                                  </w:pPr>
                                  <w:r>
                                    <w:rPr>
                                      <w:rFonts w:ascii="HGP明朝E" w:eastAsia="HGP明朝E" w:hAnsi="HGP明朝E" w:hint="eastAsia"/>
                                    </w:rPr>
                                    <w:t>様式</w:t>
                                  </w:r>
                                  <w:r>
                                    <w:rPr>
                                      <w:rFonts w:ascii="Segoe UI Symbol" w:eastAsia="HGP明朝E" w:hAnsi="Segoe UI Symbol" w:hint="eastAsia"/>
                                    </w:rPr>
                                    <w:t>１．申請書</w:t>
                                  </w:r>
                                  <w:r w:rsidR="00D50CC9">
                                    <w:rPr>
                                      <w:rFonts w:ascii="HGP明朝E" w:eastAsia="HGP明朝E" w:hAnsi="HGP明朝E" w:hint="eastAsia"/>
                                    </w:rPr>
                                    <w:t>（</w:t>
                                  </w:r>
                                  <w:r>
                                    <w:rPr>
                                      <w:rFonts w:ascii="HGP明朝E" w:eastAsia="HGP明朝E" w:hAnsi="HGP明朝E" w:hint="eastAsia"/>
                                    </w:rPr>
                                    <w:t>全認証区分共通</w:t>
                                  </w:r>
                                  <w:r w:rsidR="00D50CC9">
                                    <w:rPr>
                                      <w:rFonts w:ascii="HGP明朝E" w:eastAsia="HGP明朝E" w:hAnsi="HGP明朝E" w:hint="eastAsia"/>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96DCC3" id="テキスト ボックス 51" o:spid="_x0000_s1027" type="#_x0000_t202" style="position:absolute;left:0;text-align:left;margin-left:-2.6pt;margin-top:-38.1pt;width:31.5pt;height:204.7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" fillcolor="white [3201]" stroked="f" strokeweight=".5pt">
                      <v:textbox style="layout-flow:vertical-ideographic">
                        <w:txbxContent>
                          <w:p w14:paraId="753A989B" w14:textId="5A8F8254" w:rsidR="00D50CC9" w:rsidRPr="00D50CC9" w:rsidRDefault="003B69D4" w:rsidP="003B69D4">
                            <w:pPr>
                              <w:jc w:val="center"/>
                              <w:rPr>
                                <w:rFonts w:ascii="HGP明朝E" w:eastAsia="HGP明朝E" w:hAnsi="HGP明朝E" w:hint="eastAsia"/>
                              </w:rPr>
                            </w:pPr>
                            <w:r>
                              <w:rPr>
                                <w:rFonts w:ascii="HGP明朝E" w:eastAsia="HGP明朝E" w:hAnsi="HGP明朝E" w:hint="eastAsia"/>
                              </w:rPr>
                              <w:t>様式</w:t>
                            </w:r>
                            <w:r>
                              <w:rPr>
                                <w:rFonts w:ascii="Segoe UI Symbol" w:eastAsia="HGP明朝E" w:hAnsi="Segoe UI Symbol" w:hint="eastAsia"/>
                              </w:rPr>
                              <w:t>１．申請書</w:t>
                            </w:r>
                            <w:r w:rsidR="00D50CC9">
                              <w:rPr>
                                <w:rFonts w:ascii="HGP明朝E" w:eastAsia="HGP明朝E" w:hAnsi="HGP明朝E" w:hint="eastAsia"/>
                              </w:rPr>
                              <w:t>（</w:t>
                            </w:r>
                            <w:r>
                              <w:rPr>
                                <w:rFonts w:ascii="HGP明朝E" w:eastAsia="HGP明朝E" w:hAnsi="HGP明朝E" w:hint="eastAsia"/>
                              </w:rPr>
                              <w:t>全認証区分共通</w:t>
                            </w:r>
                            <w:r w:rsidR="00D50CC9">
                              <w:rPr>
                                <w:rFonts w:ascii="HGP明朝E" w:eastAsia="HGP明朝E" w:hAnsi="HGP明朝E" w:hint="eastAsia"/>
                              </w:rPr>
                              <w:t>）</w:t>
                            </w:r>
                          </w:p>
                        </w:txbxContent>
                      </v:textbox>
                    </v:shape>
                  </w:pict>
                </mc:Fallback>
              </mc:AlternateContent>
            </w:r>
          </w:p>
        </w:tc>
        <w:tc>
          <w:tcPr>
            <w:tcW w:w="2137" w:type="dxa"/>
            <w:vMerge w:val="restart"/>
            <w:vAlign w:val="center"/>
          </w:tcPr>
          <w:p w14:paraId="39618101" w14:textId="6B840E5B" w:rsidR="000069EA" w:rsidRPr="00931383" w:rsidRDefault="000069EA" w:rsidP="000069EA">
            <w:pPr>
              <w:rPr>
                <w:rFonts w:ascii="HGP明朝E" w:eastAsia="HGP明朝E" w:hAnsi="HGP明朝E"/>
                <w:szCs w:val="21"/>
              </w:rPr>
            </w:pPr>
            <w:r w:rsidRPr="00931383">
              <w:rPr>
                <w:rFonts w:ascii="HGP明朝E" w:eastAsia="HGP明朝E" w:hAnsi="HGP明朝E"/>
                <w:szCs w:val="21"/>
              </w:rPr>
              <w:t>・会社案内等</w:t>
            </w:r>
          </w:p>
          <w:p w14:paraId="6C9ECF57" w14:textId="1EF8AC0C" w:rsidR="000069EA" w:rsidRPr="00931383" w:rsidRDefault="000069EA" w:rsidP="000069EA">
            <w:pPr>
              <w:rPr>
                <w:rFonts w:ascii="HGP明朝E" w:eastAsia="HGP明朝E" w:hAnsi="HGP明朝E"/>
                <w:szCs w:val="21"/>
              </w:rPr>
            </w:pPr>
            <w:r w:rsidRPr="00931383">
              <w:rPr>
                <w:rFonts w:ascii="HGP明朝E" w:eastAsia="HGP明朝E" w:hAnsi="HGP明朝E"/>
                <w:szCs w:val="21"/>
              </w:rPr>
              <w:t>・会社法人登記</w:t>
            </w:r>
          </w:p>
          <w:p w14:paraId="23851D7D" w14:textId="77777777" w:rsidR="000069EA" w:rsidRPr="00931383" w:rsidRDefault="000069EA" w:rsidP="000069EA">
            <w:pPr>
              <w:rPr>
                <w:rFonts w:ascii="HGP明朝E" w:eastAsia="HGP明朝E" w:hAnsi="HGP明朝E"/>
                <w:szCs w:val="21"/>
              </w:rPr>
            </w:pPr>
            <w:r w:rsidRPr="00931383">
              <w:rPr>
                <w:rFonts w:ascii="HGP明朝E" w:eastAsia="HGP明朝E" w:hAnsi="HGP明朝E"/>
                <w:szCs w:val="21"/>
              </w:rPr>
              <w:t>・登記事項証明書</w:t>
            </w:r>
          </w:p>
          <w:p w14:paraId="44C91901" w14:textId="77777777" w:rsidR="000069EA" w:rsidRPr="00931383" w:rsidRDefault="000069EA" w:rsidP="000069EA">
            <w:pPr>
              <w:rPr>
                <w:rFonts w:ascii="HGP明朝E" w:eastAsia="HGP明朝E" w:hAnsi="HGP明朝E"/>
                <w:szCs w:val="21"/>
              </w:rPr>
            </w:pPr>
            <w:r w:rsidRPr="00931383">
              <w:rPr>
                <w:rFonts w:ascii="HGP明朝E" w:eastAsia="HGP明朝E" w:hAnsi="HGP明朝E"/>
                <w:szCs w:val="21"/>
              </w:rPr>
              <w:t>・</w:t>
            </w:r>
            <w:r w:rsidRPr="00931383">
              <w:rPr>
                <w:rFonts w:ascii="HGP明朝E" w:eastAsia="HGP明朝E" w:hAnsi="HGP明朝E" w:hint="eastAsia"/>
                <w:szCs w:val="21"/>
              </w:rPr>
              <w:t>JIS認証書・付属書（写）および直近の定期認証維持審査の判定結果通知書（写）</w:t>
            </w:r>
          </w:p>
        </w:tc>
        <w:tc>
          <w:tcPr>
            <w:tcW w:w="1153" w:type="dxa"/>
            <w:vAlign w:val="center"/>
          </w:tcPr>
          <w:p w14:paraId="71D117F9" w14:textId="32AF2BEC" w:rsidR="000069EA" w:rsidRPr="00931383" w:rsidRDefault="000069EA" w:rsidP="000069EA">
            <w:pPr>
              <w:rPr>
                <w:rFonts w:ascii="HGP明朝E" w:eastAsia="HGP明朝E" w:hAnsi="HGP明朝E"/>
                <w:szCs w:val="21"/>
              </w:rPr>
            </w:pPr>
            <w:r w:rsidRPr="00931383">
              <w:rPr>
                <w:rFonts w:ascii="HGP明朝E" w:eastAsia="HGP明朝E" w:hAnsi="HGP明朝E" w:hint="eastAsia"/>
                <w:szCs w:val="21"/>
              </w:rPr>
              <w:t>①会社の確認</w:t>
            </w:r>
          </w:p>
        </w:tc>
        <w:tc>
          <w:tcPr>
            <w:tcW w:w="4469" w:type="dxa"/>
          </w:tcPr>
          <w:p w14:paraId="6CEFAF4A" w14:textId="77777777" w:rsidR="000069EA" w:rsidRPr="009309A4" w:rsidRDefault="000069EA" w:rsidP="000069EA">
            <w:pPr>
              <w:rPr>
                <w:rFonts w:ascii="HGP明朝E" w:eastAsia="HGP明朝E" w:hAnsi="HGP明朝E"/>
                <w:szCs w:val="21"/>
              </w:rPr>
            </w:pPr>
            <w:r w:rsidRPr="009309A4">
              <w:rPr>
                <w:rFonts w:ascii="HGP明朝E" w:eastAsia="HGP明朝E" w:hAnsi="HGP明朝E" w:hint="eastAsia"/>
                <w:szCs w:val="21"/>
              </w:rPr>
              <w:t>・登記事項証明書記載の代表者、本社、事業所等の所在地および名称が申請書と一致している事</w:t>
            </w:r>
          </w:p>
          <w:p w14:paraId="559EE4BB" w14:textId="42249C13" w:rsidR="000069EA" w:rsidRPr="00931383" w:rsidRDefault="000069EA" w:rsidP="000069EA">
            <w:pPr>
              <w:rPr>
                <w:rFonts w:ascii="HGP明朝E" w:eastAsia="HGP明朝E" w:hAnsi="HGP明朝E"/>
                <w:szCs w:val="21"/>
              </w:rPr>
            </w:pPr>
            <w:r w:rsidRPr="009309A4">
              <w:rPr>
                <w:rFonts w:ascii="HGP明朝E" w:eastAsia="HGP明朝E" w:hAnsi="HGP明朝E"/>
                <w:szCs w:val="21"/>
              </w:rPr>
              <w:t>・第三者認証が維持されている事</w:t>
            </w:r>
          </w:p>
        </w:tc>
        <w:tc>
          <w:tcPr>
            <w:tcW w:w="719" w:type="dxa"/>
            <w:vAlign w:val="center"/>
          </w:tcPr>
          <w:p w14:paraId="4BB9BD10" w14:textId="77777777" w:rsidR="000069EA" w:rsidRPr="00931383" w:rsidRDefault="000069EA" w:rsidP="000069EA">
            <w:pPr>
              <w:jc w:val="center"/>
              <w:rPr>
                <w:rFonts w:ascii="HGP明朝E" w:eastAsia="HGP明朝E" w:hAnsi="HGP明朝E"/>
                <w:szCs w:val="21"/>
              </w:rPr>
            </w:pPr>
            <w:r w:rsidRPr="00931383">
              <w:rPr>
                <w:rFonts w:ascii="HGP明朝E" w:eastAsia="HGP明朝E" w:hAnsi="HGP明朝E" w:hint="eastAsia"/>
                <w:szCs w:val="21"/>
              </w:rPr>
              <w:t>○</w:t>
            </w:r>
          </w:p>
          <w:p w14:paraId="2F96F491" w14:textId="77777777" w:rsidR="000069EA" w:rsidRPr="00931383" w:rsidRDefault="000069EA" w:rsidP="000069EA">
            <w:pPr>
              <w:jc w:val="center"/>
              <w:rPr>
                <w:rFonts w:ascii="HGP明朝E" w:eastAsia="HGP明朝E" w:hAnsi="HGP明朝E"/>
                <w:szCs w:val="21"/>
              </w:rPr>
            </w:pPr>
            <w:r w:rsidRPr="00931383">
              <w:rPr>
                <w:rFonts w:ascii="HGP明朝E" w:eastAsia="HGP明朝E" w:hAnsi="HGP明朝E"/>
                <w:szCs w:val="21"/>
              </w:rPr>
              <w:t>必要</w:t>
            </w:r>
          </w:p>
        </w:tc>
        <w:tc>
          <w:tcPr>
            <w:tcW w:w="686" w:type="dxa"/>
            <w:vAlign w:val="center"/>
          </w:tcPr>
          <w:p w14:paraId="4D312BC7" w14:textId="77777777" w:rsidR="000069EA" w:rsidRPr="00931383" w:rsidRDefault="000069EA" w:rsidP="000069EA">
            <w:pPr>
              <w:jc w:val="center"/>
              <w:rPr>
                <w:rFonts w:ascii="HGP明朝E" w:eastAsia="HGP明朝E" w:hAnsi="HGP明朝E"/>
                <w:szCs w:val="21"/>
              </w:rPr>
            </w:pPr>
            <w:r w:rsidRPr="00931383">
              <w:rPr>
                <w:rFonts w:ascii="HGP明朝E" w:eastAsia="HGP明朝E" w:hAnsi="HGP明朝E" w:hint="eastAsia"/>
                <w:szCs w:val="21"/>
              </w:rPr>
              <w:t>×</w:t>
            </w:r>
          </w:p>
          <w:p w14:paraId="7269479C" w14:textId="77777777" w:rsidR="000069EA" w:rsidRPr="00931383" w:rsidRDefault="000069EA" w:rsidP="000069EA">
            <w:pPr>
              <w:jc w:val="center"/>
              <w:rPr>
                <w:rFonts w:ascii="HGP明朝E" w:eastAsia="HGP明朝E" w:hAnsi="HGP明朝E"/>
                <w:szCs w:val="21"/>
              </w:rPr>
            </w:pPr>
            <w:r w:rsidRPr="00931383">
              <w:rPr>
                <w:rFonts w:ascii="HGP明朝E" w:eastAsia="HGP明朝E" w:hAnsi="HGP明朝E"/>
                <w:szCs w:val="21"/>
              </w:rPr>
              <w:t>不要</w:t>
            </w:r>
          </w:p>
        </w:tc>
      </w:tr>
      <w:tr w:rsidR="000069EA" w:rsidRPr="00931383" w14:paraId="7880449C" w14:textId="77777777" w:rsidTr="002E59C8">
        <w:trPr>
          <w:trHeight w:val="144"/>
        </w:trPr>
        <w:tc>
          <w:tcPr>
            <w:tcW w:w="740" w:type="dxa"/>
            <w:vMerge/>
          </w:tcPr>
          <w:p w14:paraId="606933C8" w14:textId="77777777" w:rsidR="000069EA" w:rsidRPr="00931383" w:rsidRDefault="000069EA" w:rsidP="000069EA">
            <w:pPr>
              <w:rPr>
                <w:rFonts w:ascii="HGP明朝E" w:eastAsia="HGP明朝E" w:hAnsi="HGP明朝E"/>
                <w:szCs w:val="21"/>
              </w:rPr>
            </w:pPr>
          </w:p>
        </w:tc>
        <w:tc>
          <w:tcPr>
            <w:tcW w:w="2137" w:type="dxa"/>
            <w:vMerge/>
          </w:tcPr>
          <w:p w14:paraId="3EF4699B" w14:textId="77777777" w:rsidR="000069EA" w:rsidRPr="00931383" w:rsidRDefault="000069EA" w:rsidP="000069EA">
            <w:pPr>
              <w:rPr>
                <w:rFonts w:ascii="HGP明朝E" w:eastAsia="HGP明朝E" w:hAnsi="HGP明朝E"/>
                <w:szCs w:val="21"/>
              </w:rPr>
            </w:pPr>
          </w:p>
        </w:tc>
        <w:tc>
          <w:tcPr>
            <w:tcW w:w="1153" w:type="dxa"/>
            <w:vAlign w:val="center"/>
          </w:tcPr>
          <w:p w14:paraId="41843301" w14:textId="77777777" w:rsidR="000069EA" w:rsidRPr="00931383" w:rsidRDefault="000069EA" w:rsidP="000069EA">
            <w:pPr>
              <w:rPr>
                <w:rFonts w:ascii="HGP明朝E" w:eastAsia="HGP明朝E" w:hAnsi="HGP明朝E"/>
                <w:szCs w:val="21"/>
              </w:rPr>
            </w:pPr>
            <w:r w:rsidRPr="00931383">
              <w:rPr>
                <w:rFonts w:ascii="HGP明朝E" w:eastAsia="HGP明朝E" w:hAnsi="HGP明朝E" w:hint="eastAsia"/>
                <w:szCs w:val="21"/>
              </w:rPr>
              <w:t>②申請事業区分の確認</w:t>
            </w:r>
          </w:p>
        </w:tc>
        <w:tc>
          <w:tcPr>
            <w:tcW w:w="4469" w:type="dxa"/>
            <w:vAlign w:val="center"/>
          </w:tcPr>
          <w:p w14:paraId="07A58316" w14:textId="1D2AFC99" w:rsidR="000069EA" w:rsidRPr="00931383" w:rsidRDefault="000069EA" w:rsidP="000069EA">
            <w:pPr>
              <w:rPr>
                <w:rFonts w:ascii="HGP明朝E" w:eastAsia="HGP明朝E" w:hAnsi="HGP明朝E"/>
                <w:szCs w:val="21"/>
              </w:rPr>
            </w:pPr>
            <w:r w:rsidRPr="009309A4">
              <w:rPr>
                <w:rFonts w:ascii="HGP明朝E" w:eastAsia="HGP明朝E" w:hAnsi="HGP明朝E" w:hint="eastAsia"/>
                <w:szCs w:val="21"/>
              </w:rPr>
              <w:t>・登記事項証明書に当該事業が記載されており申請事業区分と一致している事</w:t>
            </w:r>
          </w:p>
        </w:tc>
        <w:tc>
          <w:tcPr>
            <w:tcW w:w="719" w:type="dxa"/>
            <w:vAlign w:val="center"/>
          </w:tcPr>
          <w:p w14:paraId="73A28EAC" w14:textId="77777777" w:rsidR="000069EA" w:rsidRPr="00931383" w:rsidRDefault="000069EA" w:rsidP="000069EA">
            <w:pPr>
              <w:jc w:val="center"/>
              <w:rPr>
                <w:rFonts w:ascii="HGP明朝E" w:eastAsia="HGP明朝E" w:hAnsi="HGP明朝E"/>
                <w:szCs w:val="21"/>
              </w:rPr>
            </w:pPr>
            <w:r w:rsidRPr="00931383">
              <w:rPr>
                <w:rFonts w:ascii="HGP明朝E" w:eastAsia="HGP明朝E" w:hAnsi="HGP明朝E" w:hint="eastAsia"/>
                <w:szCs w:val="21"/>
              </w:rPr>
              <w:t>○</w:t>
            </w:r>
          </w:p>
        </w:tc>
        <w:tc>
          <w:tcPr>
            <w:tcW w:w="686" w:type="dxa"/>
            <w:vAlign w:val="center"/>
          </w:tcPr>
          <w:p w14:paraId="3E4858B7" w14:textId="77777777" w:rsidR="000069EA" w:rsidRPr="00931383" w:rsidRDefault="000069EA" w:rsidP="000069EA">
            <w:pPr>
              <w:jc w:val="center"/>
              <w:rPr>
                <w:rFonts w:ascii="HGP明朝E" w:eastAsia="HGP明朝E" w:hAnsi="HGP明朝E"/>
                <w:szCs w:val="21"/>
              </w:rPr>
            </w:pPr>
            <w:r w:rsidRPr="00931383">
              <w:rPr>
                <w:rFonts w:ascii="HGP明朝E" w:eastAsia="HGP明朝E" w:hAnsi="HGP明朝E" w:hint="eastAsia"/>
                <w:szCs w:val="21"/>
              </w:rPr>
              <w:t>×</w:t>
            </w:r>
          </w:p>
        </w:tc>
      </w:tr>
      <w:tr w:rsidR="000069EA" w:rsidRPr="00931383" w14:paraId="5342B2DB" w14:textId="77777777" w:rsidTr="002E59C8">
        <w:trPr>
          <w:trHeight w:val="144"/>
        </w:trPr>
        <w:tc>
          <w:tcPr>
            <w:tcW w:w="740" w:type="dxa"/>
            <w:vMerge/>
          </w:tcPr>
          <w:p w14:paraId="6BD51698" w14:textId="77777777" w:rsidR="000069EA" w:rsidRPr="00931383" w:rsidRDefault="000069EA" w:rsidP="000069EA">
            <w:pPr>
              <w:rPr>
                <w:rFonts w:ascii="HGP明朝E" w:eastAsia="HGP明朝E" w:hAnsi="HGP明朝E"/>
                <w:szCs w:val="21"/>
              </w:rPr>
            </w:pPr>
          </w:p>
        </w:tc>
        <w:tc>
          <w:tcPr>
            <w:tcW w:w="2137" w:type="dxa"/>
            <w:vMerge/>
          </w:tcPr>
          <w:p w14:paraId="68D0C438" w14:textId="77777777" w:rsidR="000069EA" w:rsidRPr="00931383" w:rsidRDefault="000069EA" w:rsidP="000069EA">
            <w:pPr>
              <w:rPr>
                <w:rFonts w:ascii="HGP明朝E" w:eastAsia="HGP明朝E" w:hAnsi="HGP明朝E"/>
                <w:szCs w:val="21"/>
              </w:rPr>
            </w:pPr>
          </w:p>
        </w:tc>
        <w:tc>
          <w:tcPr>
            <w:tcW w:w="1153" w:type="dxa"/>
            <w:vAlign w:val="center"/>
          </w:tcPr>
          <w:p w14:paraId="2C04940D" w14:textId="77777777" w:rsidR="000069EA" w:rsidRPr="00931383" w:rsidRDefault="000069EA" w:rsidP="000069EA">
            <w:pPr>
              <w:rPr>
                <w:rFonts w:ascii="HGP明朝E" w:eastAsia="HGP明朝E" w:hAnsi="HGP明朝E"/>
                <w:szCs w:val="21"/>
              </w:rPr>
            </w:pPr>
            <w:r w:rsidRPr="00931383">
              <w:rPr>
                <w:rFonts w:ascii="HGP明朝E" w:eastAsia="HGP明朝E" w:hAnsi="HGP明朝E" w:hint="eastAsia"/>
                <w:szCs w:val="21"/>
              </w:rPr>
              <w:t>③品質管理体制</w:t>
            </w:r>
          </w:p>
        </w:tc>
        <w:tc>
          <w:tcPr>
            <w:tcW w:w="4469" w:type="dxa"/>
            <w:vAlign w:val="center"/>
          </w:tcPr>
          <w:p w14:paraId="46B08C4A" w14:textId="66F4B2A8" w:rsidR="000069EA" w:rsidRPr="00931383" w:rsidRDefault="000069EA" w:rsidP="000069EA">
            <w:pPr>
              <w:rPr>
                <w:rFonts w:ascii="HGP明朝E" w:eastAsia="HGP明朝E" w:hAnsi="HGP明朝E"/>
                <w:szCs w:val="21"/>
              </w:rPr>
            </w:pPr>
            <w:r w:rsidRPr="009309A4">
              <w:rPr>
                <w:rFonts w:ascii="HGP明朝E" w:eastAsia="HGP明朝E" w:hAnsi="HGP明朝E" w:hint="eastAsia"/>
                <w:szCs w:val="21"/>
              </w:rPr>
              <w:t>・JIS認証が継続している事</w:t>
            </w:r>
          </w:p>
        </w:tc>
        <w:tc>
          <w:tcPr>
            <w:tcW w:w="719" w:type="dxa"/>
            <w:vAlign w:val="center"/>
          </w:tcPr>
          <w:p w14:paraId="7E02DD5A" w14:textId="77777777" w:rsidR="000069EA" w:rsidRPr="00931383" w:rsidRDefault="000069EA" w:rsidP="000069EA">
            <w:pPr>
              <w:jc w:val="center"/>
              <w:rPr>
                <w:rFonts w:ascii="HGP明朝E" w:eastAsia="HGP明朝E" w:hAnsi="HGP明朝E"/>
                <w:szCs w:val="21"/>
              </w:rPr>
            </w:pPr>
            <w:r w:rsidRPr="00931383">
              <w:rPr>
                <w:rFonts w:ascii="HGP明朝E" w:eastAsia="HGP明朝E" w:hAnsi="HGP明朝E" w:hint="eastAsia"/>
                <w:szCs w:val="21"/>
              </w:rPr>
              <w:t>○</w:t>
            </w:r>
          </w:p>
        </w:tc>
        <w:tc>
          <w:tcPr>
            <w:tcW w:w="686" w:type="dxa"/>
            <w:vAlign w:val="center"/>
          </w:tcPr>
          <w:p w14:paraId="4EF2CA2B" w14:textId="77777777" w:rsidR="000069EA" w:rsidRPr="00931383" w:rsidRDefault="000069EA" w:rsidP="000069EA">
            <w:pPr>
              <w:jc w:val="center"/>
              <w:rPr>
                <w:rFonts w:ascii="HGP明朝E" w:eastAsia="HGP明朝E" w:hAnsi="HGP明朝E"/>
                <w:szCs w:val="21"/>
              </w:rPr>
            </w:pPr>
            <w:r w:rsidRPr="00931383">
              <w:rPr>
                <w:rFonts w:ascii="HGP明朝E" w:eastAsia="HGP明朝E" w:hAnsi="HGP明朝E" w:hint="eastAsia"/>
                <w:szCs w:val="21"/>
              </w:rPr>
              <w:t>○</w:t>
            </w:r>
          </w:p>
        </w:tc>
      </w:tr>
      <w:tr w:rsidR="000069EA" w:rsidRPr="00931383" w14:paraId="02C85D49" w14:textId="77777777" w:rsidTr="002E59C8">
        <w:trPr>
          <w:trHeight w:val="592"/>
        </w:trPr>
        <w:tc>
          <w:tcPr>
            <w:tcW w:w="740" w:type="dxa"/>
            <w:vMerge/>
          </w:tcPr>
          <w:p w14:paraId="40D4503A" w14:textId="77777777" w:rsidR="000069EA" w:rsidRPr="00931383" w:rsidRDefault="000069EA" w:rsidP="000069EA">
            <w:pPr>
              <w:rPr>
                <w:rFonts w:ascii="HGP明朝E" w:eastAsia="HGP明朝E" w:hAnsi="HGP明朝E"/>
                <w:szCs w:val="21"/>
              </w:rPr>
            </w:pPr>
          </w:p>
        </w:tc>
        <w:tc>
          <w:tcPr>
            <w:tcW w:w="2137" w:type="dxa"/>
            <w:tcBorders>
              <w:bottom w:val="single" w:sz="4" w:space="0" w:color="auto"/>
            </w:tcBorders>
          </w:tcPr>
          <w:p w14:paraId="2C16A4A7" w14:textId="77777777" w:rsidR="000069EA" w:rsidRPr="00931383" w:rsidRDefault="000069EA" w:rsidP="000069EA">
            <w:pPr>
              <w:rPr>
                <w:rFonts w:ascii="HGP明朝E" w:eastAsia="HGP明朝E" w:hAnsi="HGP明朝E"/>
                <w:szCs w:val="21"/>
              </w:rPr>
            </w:pPr>
            <w:r w:rsidRPr="00931383">
              <w:rPr>
                <w:rFonts w:ascii="HGP明朝E" w:eastAsia="HGP明朝E" w:hAnsi="HGP明朝E" w:hint="eastAsia"/>
                <w:szCs w:val="21"/>
              </w:rPr>
              <w:t>・申請対象製品が含まれているカタログ、施工マニュアル、製造仕様書等</w:t>
            </w:r>
          </w:p>
        </w:tc>
        <w:tc>
          <w:tcPr>
            <w:tcW w:w="1153" w:type="dxa"/>
            <w:vAlign w:val="center"/>
          </w:tcPr>
          <w:p w14:paraId="7BB75D80" w14:textId="77777777" w:rsidR="000069EA" w:rsidRPr="00931383" w:rsidRDefault="000069EA" w:rsidP="000069EA">
            <w:pPr>
              <w:rPr>
                <w:rFonts w:ascii="HGP明朝E" w:eastAsia="HGP明朝E" w:hAnsi="HGP明朝E"/>
                <w:szCs w:val="21"/>
              </w:rPr>
            </w:pPr>
            <w:r w:rsidRPr="00931383">
              <w:rPr>
                <w:rFonts w:ascii="HGP明朝E" w:eastAsia="HGP明朝E" w:hAnsi="HGP明朝E" w:hint="eastAsia"/>
                <w:szCs w:val="21"/>
              </w:rPr>
              <w:t>④製品を販売していることの確認</w:t>
            </w:r>
          </w:p>
        </w:tc>
        <w:tc>
          <w:tcPr>
            <w:tcW w:w="4469" w:type="dxa"/>
            <w:vAlign w:val="center"/>
          </w:tcPr>
          <w:p w14:paraId="6B768C80" w14:textId="77777777" w:rsidR="000069EA" w:rsidRPr="009309A4" w:rsidRDefault="000069EA" w:rsidP="000069EA">
            <w:pPr>
              <w:rPr>
                <w:rFonts w:ascii="HGP明朝E" w:eastAsia="HGP明朝E" w:hAnsi="HGP明朝E"/>
                <w:szCs w:val="21"/>
              </w:rPr>
            </w:pPr>
            <w:r w:rsidRPr="009309A4">
              <w:rPr>
                <w:rFonts w:ascii="HGP明朝E" w:eastAsia="HGP明朝E" w:hAnsi="HGP明朝E" w:hint="eastAsia"/>
                <w:szCs w:val="21"/>
              </w:rPr>
              <w:t>・申請対象製品がカタログ等に含まれており、製品規格が記載されている事</w:t>
            </w:r>
          </w:p>
          <w:p w14:paraId="3DF90E13" w14:textId="77777777" w:rsidR="000069EA" w:rsidRPr="009309A4" w:rsidRDefault="000069EA" w:rsidP="000069EA">
            <w:pPr>
              <w:rPr>
                <w:rFonts w:ascii="HGP明朝E" w:eastAsia="HGP明朝E" w:hAnsi="HGP明朝E"/>
                <w:szCs w:val="21"/>
              </w:rPr>
            </w:pPr>
            <w:r w:rsidRPr="009309A4">
              <w:rPr>
                <w:rFonts w:ascii="HGP明朝E" w:eastAsia="HGP明朝E" w:hAnsi="HGP明朝E" w:hint="eastAsia"/>
                <w:szCs w:val="21"/>
              </w:rPr>
              <w:t>※カタログ等がない場合は、製品名・表示性能に係わる製品規格を記載した品質証明書（社判捺印要）を提出する事</w:t>
            </w:r>
          </w:p>
          <w:p w14:paraId="169DD2C9" w14:textId="77777777" w:rsidR="000069EA" w:rsidRPr="009309A4" w:rsidRDefault="000069EA" w:rsidP="000069EA">
            <w:pPr>
              <w:rPr>
                <w:rFonts w:ascii="HGP明朝E" w:eastAsia="HGP明朝E" w:hAnsi="HGP明朝E"/>
                <w:szCs w:val="21"/>
              </w:rPr>
            </w:pPr>
            <w:r w:rsidRPr="009309A4">
              <w:rPr>
                <w:rFonts w:ascii="HGP明朝E" w:eastAsia="HGP明朝E" w:hAnsi="HGP明朝E" w:hint="eastAsia"/>
                <w:szCs w:val="21"/>
              </w:rPr>
              <w:t>・認証を受けようとする製品とそれ以外の製品が商品名等で明確に分けられており、消費者が混同しないようになっている事</w:t>
            </w:r>
          </w:p>
          <w:p w14:paraId="22700496" w14:textId="3FAC215E" w:rsidR="000069EA" w:rsidRPr="00931383" w:rsidRDefault="000069EA" w:rsidP="000069EA">
            <w:pPr>
              <w:rPr>
                <w:rFonts w:ascii="HGP明朝E" w:eastAsia="HGP明朝E" w:hAnsi="HGP明朝E"/>
                <w:szCs w:val="21"/>
              </w:rPr>
            </w:pPr>
            <w:r w:rsidRPr="009309A4">
              <w:rPr>
                <w:rFonts w:ascii="HGP明朝E" w:eastAsia="HGP明朝E" w:hAnsi="HGP明朝E" w:hint="eastAsia"/>
                <w:szCs w:val="21"/>
              </w:rPr>
              <w:t>・6ヶ月以上の製造実績を示す資料</w:t>
            </w:r>
          </w:p>
        </w:tc>
        <w:tc>
          <w:tcPr>
            <w:tcW w:w="719" w:type="dxa"/>
            <w:vAlign w:val="center"/>
          </w:tcPr>
          <w:p w14:paraId="3E6CC3C3" w14:textId="77777777" w:rsidR="000069EA" w:rsidRPr="00931383" w:rsidRDefault="000069EA" w:rsidP="000069EA">
            <w:pPr>
              <w:jc w:val="center"/>
              <w:rPr>
                <w:rFonts w:ascii="HGP明朝E" w:eastAsia="HGP明朝E" w:hAnsi="HGP明朝E"/>
                <w:szCs w:val="21"/>
              </w:rPr>
            </w:pPr>
            <w:r w:rsidRPr="00931383">
              <w:rPr>
                <w:rFonts w:ascii="HGP明朝E" w:eastAsia="HGP明朝E" w:hAnsi="HGP明朝E" w:hint="eastAsia"/>
                <w:szCs w:val="21"/>
              </w:rPr>
              <w:t>○</w:t>
            </w:r>
          </w:p>
        </w:tc>
        <w:tc>
          <w:tcPr>
            <w:tcW w:w="686" w:type="dxa"/>
            <w:vAlign w:val="center"/>
          </w:tcPr>
          <w:p w14:paraId="6D9EDE70" w14:textId="77777777" w:rsidR="000069EA" w:rsidRPr="00931383" w:rsidRDefault="000069EA" w:rsidP="000069EA">
            <w:pPr>
              <w:jc w:val="center"/>
              <w:rPr>
                <w:rFonts w:ascii="HGP明朝E" w:eastAsia="HGP明朝E" w:hAnsi="HGP明朝E"/>
                <w:szCs w:val="21"/>
              </w:rPr>
            </w:pPr>
            <w:r w:rsidRPr="00931383">
              <w:rPr>
                <w:rFonts w:ascii="HGP明朝E" w:eastAsia="HGP明朝E" w:hAnsi="HGP明朝E" w:hint="eastAsia"/>
                <w:szCs w:val="21"/>
              </w:rPr>
              <w:t>○</w:t>
            </w:r>
          </w:p>
        </w:tc>
      </w:tr>
      <w:tr w:rsidR="0059653F" w:rsidRPr="00931383" w14:paraId="23E78C64" w14:textId="77777777" w:rsidTr="002E59C8">
        <w:trPr>
          <w:trHeight w:val="144"/>
        </w:trPr>
        <w:tc>
          <w:tcPr>
            <w:tcW w:w="740" w:type="dxa"/>
            <w:vMerge/>
          </w:tcPr>
          <w:p w14:paraId="2B7072D9" w14:textId="77777777" w:rsidR="0059653F" w:rsidRPr="00931383" w:rsidRDefault="0059653F" w:rsidP="0059653F">
            <w:pPr>
              <w:rPr>
                <w:rFonts w:ascii="HGP明朝E" w:eastAsia="HGP明朝E" w:hAnsi="HGP明朝E"/>
                <w:szCs w:val="21"/>
              </w:rPr>
            </w:pPr>
          </w:p>
        </w:tc>
        <w:tc>
          <w:tcPr>
            <w:tcW w:w="2137" w:type="dxa"/>
          </w:tcPr>
          <w:p w14:paraId="13F2BD23" w14:textId="1AEED92B" w:rsidR="0059653F" w:rsidRPr="00931383" w:rsidRDefault="0059653F" w:rsidP="0059653F">
            <w:pPr>
              <w:rPr>
                <w:rFonts w:ascii="HGP明朝E" w:eastAsia="HGP明朝E" w:hAnsi="HGP明朝E"/>
                <w:szCs w:val="21"/>
              </w:rPr>
            </w:pPr>
            <w:r w:rsidRPr="009309A4">
              <w:rPr>
                <w:rFonts w:ascii="HGP明朝E" w:eastAsia="HGP明朝E" w:hAnsi="HGP明朝E" w:hint="eastAsia"/>
                <w:szCs w:val="21"/>
              </w:rPr>
              <w:t>・原液製造受託している場合</w:t>
            </w:r>
          </w:p>
        </w:tc>
        <w:tc>
          <w:tcPr>
            <w:tcW w:w="1153" w:type="dxa"/>
            <w:vAlign w:val="center"/>
          </w:tcPr>
          <w:p w14:paraId="624E9412" w14:textId="1DA46A06" w:rsidR="0059653F" w:rsidRDefault="0059653F" w:rsidP="0059653F">
            <w:pPr>
              <w:rPr>
                <w:rFonts w:ascii="HGP明朝E" w:eastAsia="HGP明朝E" w:hAnsi="HGP明朝E" w:hint="eastAsia"/>
                <w:szCs w:val="21"/>
              </w:rPr>
            </w:pPr>
            <w:r>
              <w:rPr>
                <w:rFonts w:ascii="HGP明朝E" w:eastAsia="HGP明朝E" w:hAnsi="HGP明朝E" w:hint="eastAsia"/>
                <w:szCs w:val="21"/>
              </w:rPr>
              <w:t>⑤製造受託の確認</w:t>
            </w:r>
          </w:p>
        </w:tc>
        <w:tc>
          <w:tcPr>
            <w:tcW w:w="4469" w:type="dxa"/>
            <w:vAlign w:val="center"/>
          </w:tcPr>
          <w:p w14:paraId="7B9364C1" w14:textId="65E7F465" w:rsidR="0059653F" w:rsidRPr="009309A4" w:rsidRDefault="0059653F" w:rsidP="0059653F">
            <w:pPr>
              <w:rPr>
                <w:rFonts w:ascii="HGP明朝E" w:eastAsia="HGP明朝E" w:hAnsi="HGP明朝E" w:hint="eastAsia"/>
                <w:szCs w:val="21"/>
              </w:rPr>
            </w:pPr>
            <w:r w:rsidRPr="009309A4">
              <w:rPr>
                <w:rFonts w:ascii="HGP明朝E" w:eastAsia="HGP明朝E" w:hAnsi="HGP明朝E" w:hint="eastAsia"/>
                <w:szCs w:val="21"/>
              </w:rPr>
              <w:t>・原液製造を受託している場合はその事を示す契約書等</w:t>
            </w:r>
          </w:p>
        </w:tc>
        <w:tc>
          <w:tcPr>
            <w:tcW w:w="719" w:type="dxa"/>
            <w:vAlign w:val="center"/>
          </w:tcPr>
          <w:p w14:paraId="608D47BB" w14:textId="0E97BF08" w:rsidR="0059653F" w:rsidRPr="00931383" w:rsidRDefault="0059653F" w:rsidP="0059653F">
            <w:pPr>
              <w:jc w:val="center"/>
              <w:rPr>
                <w:rFonts w:ascii="HGP明朝E" w:eastAsia="HGP明朝E" w:hAnsi="HGP明朝E" w:hint="eastAsia"/>
                <w:szCs w:val="21"/>
              </w:rPr>
            </w:pPr>
            <w:r w:rsidRPr="003F2EF2">
              <w:rPr>
                <w:rFonts w:ascii="HGP明朝E" w:eastAsia="HGP明朝E" w:hAnsi="HGP明朝E" w:hint="eastAsia"/>
                <w:szCs w:val="21"/>
              </w:rPr>
              <w:t>○</w:t>
            </w:r>
          </w:p>
        </w:tc>
        <w:tc>
          <w:tcPr>
            <w:tcW w:w="686" w:type="dxa"/>
            <w:vAlign w:val="center"/>
          </w:tcPr>
          <w:p w14:paraId="2705C872" w14:textId="6E883E71" w:rsidR="0059653F" w:rsidRPr="00931383" w:rsidRDefault="0059653F" w:rsidP="0059653F">
            <w:pPr>
              <w:jc w:val="center"/>
              <w:rPr>
                <w:rFonts w:ascii="HGP明朝E" w:eastAsia="HGP明朝E" w:hAnsi="HGP明朝E" w:hint="eastAsia"/>
                <w:szCs w:val="21"/>
              </w:rPr>
            </w:pPr>
            <w:r w:rsidRPr="003F2EF2">
              <w:rPr>
                <w:rFonts w:ascii="HGP明朝E" w:eastAsia="HGP明朝E" w:hAnsi="HGP明朝E" w:hint="eastAsia"/>
                <w:szCs w:val="21"/>
              </w:rPr>
              <w:t>○</w:t>
            </w:r>
          </w:p>
        </w:tc>
      </w:tr>
      <w:tr w:rsidR="0059653F" w:rsidRPr="00931383" w14:paraId="493E92D5" w14:textId="77777777" w:rsidTr="002E59C8">
        <w:trPr>
          <w:trHeight w:val="144"/>
        </w:trPr>
        <w:tc>
          <w:tcPr>
            <w:tcW w:w="740" w:type="dxa"/>
            <w:vMerge/>
          </w:tcPr>
          <w:p w14:paraId="05019D0B" w14:textId="77777777" w:rsidR="0059653F" w:rsidRPr="00931383" w:rsidRDefault="0059653F" w:rsidP="0059653F">
            <w:pPr>
              <w:rPr>
                <w:rFonts w:ascii="HGP明朝E" w:eastAsia="HGP明朝E" w:hAnsi="HGP明朝E"/>
                <w:szCs w:val="21"/>
              </w:rPr>
            </w:pPr>
          </w:p>
        </w:tc>
        <w:tc>
          <w:tcPr>
            <w:tcW w:w="2137" w:type="dxa"/>
          </w:tcPr>
          <w:p w14:paraId="29F251C4" w14:textId="580E13B9" w:rsidR="0059653F" w:rsidRPr="00931383" w:rsidRDefault="0059653F" w:rsidP="0059653F">
            <w:pPr>
              <w:rPr>
                <w:rFonts w:ascii="HGP明朝E" w:eastAsia="HGP明朝E" w:hAnsi="HGP明朝E"/>
                <w:szCs w:val="21"/>
              </w:rPr>
            </w:pPr>
            <w:r w:rsidRPr="009309A4">
              <w:rPr>
                <w:rFonts w:ascii="HGP明朝E" w:eastAsia="HGP明朝E" w:hAnsi="HGP明朝E" w:hint="eastAsia"/>
                <w:szCs w:val="21"/>
              </w:rPr>
              <w:t>・原液製造委託している場合</w:t>
            </w:r>
          </w:p>
        </w:tc>
        <w:tc>
          <w:tcPr>
            <w:tcW w:w="1153" w:type="dxa"/>
            <w:vAlign w:val="center"/>
          </w:tcPr>
          <w:p w14:paraId="50378A78" w14:textId="1F72E324" w:rsidR="0059653F" w:rsidRDefault="0059653F" w:rsidP="0059653F">
            <w:pPr>
              <w:rPr>
                <w:rFonts w:ascii="HGP明朝E" w:eastAsia="HGP明朝E" w:hAnsi="HGP明朝E" w:hint="eastAsia"/>
                <w:szCs w:val="21"/>
              </w:rPr>
            </w:pPr>
            <w:r>
              <w:rPr>
                <w:rFonts w:ascii="HGP明朝E" w:eastAsia="HGP明朝E" w:hAnsi="HGP明朝E" w:hint="eastAsia"/>
                <w:szCs w:val="21"/>
              </w:rPr>
              <w:t>⑥製造委託の確認</w:t>
            </w:r>
          </w:p>
        </w:tc>
        <w:tc>
          <w:tcPr>
            <w:tcW w:w="4469" w:type="dxa"/>
            <w:vAlign w:val="center"/>
          </w:tcPr>
          <w:p w14:paraId="7DC7F542" w14:textId="7BD05927" w:rsidR="0059653F" w:rsidRPr="009309A4" w:rsidRDefault="0059653F" w:rsidP="0059653F">
            <w:pPr>
              <w:rPr>
                <w:rFonts w:ascii="HGP明朝E" w:eastAsia="HGP明朝E" w:hAnsi="HGP明朝E" w:hint="eastAsia"/>
                <w:szCs w:val="21"/>
              </w:rPr>
            </w:pPr>
            <w:r w:rsidRPr="009309A4">
              <w:rPr>
                <w:rFonts w:ascii="HGP明朝E" w:eastAsia="HGP明朝E" w:hAnsi="HGP明朝E" w:hint="eastAsia"/>
                <w:szCs w:val="21"/>
              </w:rPr>
              <w:t>・原液製造を委託している場合はその事を示す契約書、委託先の品質管理を確認するための組織図および検査頻度を示す資料</w:t>
            </w:r>
          </w:p>
        </w:tc>
        <w:tc>
          <w:tcPr>
            <w:tcW w:w="719" w:type="dxa"/>
            <w:vAlign w:val="center"/>
          </w:tcPr>
          <w:p w14:paraId="7B18D2BE" w14:textId="02F920C9" w:rsidR="0059653F" w:rsidRPr="00931383" w:rsidRDefault="0059653F" w:rsidP="0059653F">
            <w:pPr>
              <w:jc w:val="center"/>
              <w:rPr>
                <w:rFonts w:ascii="HGP明朝E" w:eastAsia="HGP明朝E" w:hAnsi="HGP明朝E" w:hint="eastAsia"/>
                <w:szCs w:val="21"/>
              </w:rPr>
            </w:pPr>
            <w:r w:rsidRPr="003F2EF2">
              <w:rPr>
                <w:rFonts w:ascii="HGP明朝E" w:eastAsia="HGP明朝E" w:hAnsi="HGP明朝E" w:hint="eastAsia"/>
                <w:szCs w:val="21"/>
              </w:rPr>
              <w:t>○</w:t>
            </w:r>
          </w:p>
        </w:tc>
        <w:tc>
          <w:tcPr>
            <w:tcW w:w="686" w:type="dxa"/>
            <w:vAlign w:val="center"/>
          </w:tcPr>
          <w:p w14:paraId="0259C747" w14:textId="2A6B7CFD" w:rsidR="0059653F" w:rsidRPr="00931383" w:rsidRDefault="0059653F" w:rsidP="0059653F">
            <w:pPr>
              <w:jc w:val="center"/>
              <w:rPr>
                <w:rFonts w:ascii="HGP明朝E" w:eastAsia="HGP明朝E" w:hAnsi="HGP明朝E" w:hint="eastAsia"/>
                <w:szCs w:val="21"/>
              </w:rPr>
            </w:pPr>
            <w:r w:rsidRPr="003F2EF2">
              <w:rPr>
                <w:rFonts w:ascii="HGP明朝E" w:eastAsia="HGP明朝E" w:hAnsi="HGP明朝E" w:hint="eastAsia"/>
                <w:szCs w:val="21"/>
              </w:rPr>
              <w:t>○</w:t>
            </w:r>
          </w:p>
        </w:tc>
      </w:tr>
      <w:tr w:rsidR="000069EA" w:rsidRPr="00931383" w14:paraId="70182B75" w14:textId="77777777" w:rsidTr="002E59C8">
        <w:trPr>
          <w:trHeight w:val="144"/>
        </w:trPr>
        <w:tc>
          <w:tcPr>
            <w:tcW w:w="740" w:type="dxa"/>
            <w:vMerge/>
          </w:tcPr>
          <w:p w14:paraId="5BAF70E4" w14:textId="77777777" w:rsidR="000069EA" w:rsidRPr="00931383" w:rsidRDefault="000069EA" w:rsidP="000069EA">
            <w:pPr>
              <w:rPr>
                <w:rFonts w:ascii="HGP明朝E" w:eastAsia="HGP明朝E" w:hAnsi="HGP明朝E"/>
                <w:szCs w:val="21"/>
              </w:rPr>
            </w:pPr>
          </w:p>
        </w:tc>
        <w:tc>
          <w:tcPr>
            <w:tcW w:w="2137" w:type="dxa"/>
            <w:tcBorders>
              <w:tr2bl w:val="single" w:sz="4" w:space="0" w:color="auto"/>
            </w:tcBorders>
          </w:tcPr>
          <w:p w14:paraId="748ABD95" w14:textId="77777777" w:rsidR="000069EA" w:rsidRPr="00931383" w:rsidRDefault="000069EA" w:rsidP="000069EA">
            <w:pPr>
              <w:rPr>
                <w:rFonts w:ascii="HGP明朝E" w:eastAsia="HGP明朝E" w:hAnsi="HGP明朝E"/>
                <w:szCs w:val="21"/>
              </w:rPr>
            </w:pPr>
          </w:p>
        </w:tc>
        <w:tc>
          <w:tcPr>
            <w:tcW w:w="1153" w:type="dxa"/>
            <w:vAlign w:val="center"/>
          </w:tcPr>
          <w:p w14:paraId="0997FD69" w14:textId="49DA4F5E" w:rsidR="000069EA" w:rsidRPr="00931383" w:rsidRDefault="000069EA" w:rsidP="000069EA">
            <w:pPr>
              <w:rPr>
                <w:rFonts w:ascii="HGP明朝E" w:eastAsia="HGP明朝E" w:hAnsi="HGP明朝E"/>
                <w:szCs w:val="21"/>
              </w:rPr>
            </w:pPr>
            <w:r>
              <w:rPr>
                <w:rFonts w:ascii="HGP明朝E" w:eastAsia="HGP明朝E" w:hAnsi="HGP明朝E" w:hint="eastAsia"/>
                <w:szCs w:val="21"/>
              </w:rPr>
              <w:t>⑦</w:t>
            </w:r>
            <w:r w:rsidRPr="00931383">
              <w:rPr>
                <w:rFonts w:ascii="HGP明朝E" w:eastAsia="HGP明朝E" w:hAnsi="HGP明朝E" w:hint="eastAsia"/>
                <w:szCs w:val="21"/>
              </w:rPr>
              <w:t>製品区分</w:t>
            </w:r>
          </w:p>
        </w:tc>
        <w:tc>
          <w:tcPr>
            <w:tcW w:w="4469" w:type="dxa"/>
          </w:tcPr>
          <w:p w14:paraId="26E1576C" w14:textId="31106C67" w:rsidR="000069EA" w:rsidRPr="00931383" w:rsidRDefault="000069EA" w:rsidP="000069EA">
            <w:pPr>
              <w:rPr>
                <w:rFonts w:ascii="HGP明朝E" w:eastAsia="HGP明朝E" w:hAnsi="HGP明朝E"/>
                <w:szCs w:val="21"/>
              </w:rPr>
            </w:pPr>
            <w:r w:rsidRPr="009309A4">
              <w:rPr>
                <w:rFonts w:ascii="HGP明朝E" w:eastAsia="HGP明朝E" w:hAnsi="HGP明朝E" w:hint="eastAsia"/>
                <w:szCs w:val="21"/>
              </w:rPr>
              <w:t>・申請対象製品の商流（発注元、販売先等）が分かる事</w:t>
            </w:r>
          </w:p>
        </w:tc>
        <w:tc>
          <w:tcPr>
            <w:tcW w:w="719" w:type="dxa"/>
            <w:vAlign w:val="center"/>
          </w:tcPr>
          <w:p w14:paraId="2DE39F81" w14:textId="77777777" w:rsidR="000069EA" w:rsidRPr="00931383" w:rsidRDefault="000069EA" w:rsidP="000069EA">
            <w:pPr>
              <w:jc w:val="center"/>
              <w:rPr>
                <w:rFonts w:ascii="HGP明朝E" w:eastAsia="HGP明朝E" w:hAnsi="HGP明朝E"/>
                <w:szCs w:val="21"/>
              </w:rPr>
            </w:pPr>
            <w:r w:rsidRPr="00931383">
              <w:rPr>
                <w:rFonts w:ascii="HGP明朝E" w:eastAsia="HGP明朝E" w:hAnsi="HGP明朝E" w:hint="eastAsia"/>
                <w:szCs w:val="21"/>
              </w:rPr>
              <w:t>○</w:t>
            </w:r>
          </w:p>
        </w:tc>
        <w:tc>
          <w:tcPr>
            <w:tcW w:w="686" w:type="dxa"/>
            <w:vAlign w:val="center"/>
          </w:tcPr>
          <w:p w14:paraId="106AE677" w14:textId="77777777" w:rsidR="000069EA" w:rsidRPr="00931383" w:rsidRDefault="000069EA" w:rsidP="000069EA">
            <w:pPr>
              <w:jc w:val="center"/>
              <w:rPr>
                <w:rFonts w:ascii="HGP明朝E" w:eastAsia="HGP明朝E" w:hAnsi="HGP明朝E"/>
                <w:szCs w:val="21"/>
              </w:rPr>
            </w:pPr>
            <w:r w:rsidRPr="00931383">
              <w:rPr>
                <w:rFonts w:ascii="HGP明朝E" w:eastAsia="HGP明朝E" w:hAnsi="HGP明朝E" w:hint="eastAsia"/>
                <w:szCs w:val="21"/>
              </w:rPr>
              <w:t>×</w:t>
            </w:r>
          </w:p>
        </w:tc>
      </w:tr>
      <w:tr w:rsidR="000069EA" w:rsidRPr="00931383" w14:paraId="5960E444" w14:textId="77777777" w:rsidTr="002E59C8">
        <w:trPr>
          <w:trHeight w:val="144"/>
        </w:trPr>
        <w:tc>
          <w:tcPr>
            <w:tcW w:w="740" w:type="dxa"/>
            <w:vMerge/>
          </w:tcPr>
          <w:p w14:paraId="6A482B9A" w14:textId="77777777" w:rsidR="000069EA" w:rsidRPr="00931383" w:rsidRDefault="000069EA" w:rsidP="000069EA">
            <w:pPr>
              <w:rPr>
                <w:rFonts w:ascii="HGP明朝E" w:eastAsia="HGP明朝E" w:hAnsi="HGP明朝E"/>
                <w:szCs w:val="21"/>
              </w:rPr>
            </w:pPr>
          </w:p>
        </w:tc>
        <w:tc>
          <w:tcPr>
            <w:tcW w:w="2137" w:type="dxa"/>
            <w:tcBorders>
              <w:tr2bl w:val="single" w:sz="4" w:space="0" w:color="auto"/>
            </w:tcBorders>
          </w:tcPr>
          <w:p w14:paraId="6DBD95C6" w14:textId="77777777" w:rsidR="000069EA" w:rsidRPr="00931383" w:rsidRDefault="000069EA" w:rsidP="000069EA">
            <w:pPr>
              <w:rPr>
                <w:rFonts w:ascii="HGP明朝E" w:eastAsia="HGP明朝E" w:hAnsi="HGP明朝E"/>
                <w:szCs w:val="21"/>
              </w:rPr>
            </w:pPr>
          </w:p>
        </w:tc>
        <w:tc>
          <w:tcPr>
            <w:tcW w:w="1153" w:type="dxa"/>
          </w:tcPr>
          <w:p w14:paraId="1D27BD2D" w14:textId="056D8450" w:rsidR="000069EA" w:rsidRPr="00931383" w:rsidRDefault="000069EA" w:rsidP="000069EA">
            <w:pPr>
              <w:rPr>
                <w:rFonts w:ascii="HGP明朝E" w:eastAsia="HGP明朝E" w:hAnsi="HGP明朝E"/>
                <w:szCs w:val="21"/>
              </w:rPr>
            </w:pPr>
            <w:r>
              <w:rPr>
                <w:rFonts w:ascii="HGP明朝E" w:eastAsia="HGP明朝E" w:hAnsi="HGP明朝E" w:hint="eastAsia"/>
                <w:szCs w:val="21"/>
              </w:rPr>
              <w:t>⑧</w:t>
            </w:r>
            <w:r w:rsidRPr="00931383">
              <w:rPr>
                <w:rFonts w:ascii="HGP明朝E" w:eastAsia="HGP明朝E" w:hAnsi="HGP明朝E" w:hint="eastAsia"/>
                <w:szCs w:val="21"/>
              </w:rPr>
              <w:t>認証区分、品目と製品名</w:t>
            </w:r>
          </w:p>
        </w:tc>
        <w:tc>
          <w:tcPr>
            <w:tcW w:w="4469" w:type="dxa"/>
            <w:vAlign w:val="center"/>
          </w:tcPr>
          <w:p w14:paraId="18911EB9" w14:textId="5D560EDE" w:rsidR="000069EA" w:rsidRPr="00931383" w:rsidRDefault="000069EA" w:rsidP="000069EA">
            <w:pPr>
              <w:rPr>
                <w:rFonts w:ascii="HGP明朝E" w:eastAsia="HGP明朝E" w:hAnsi="HGP明朝E"/>
                <w:szCs w:val="21"/>
              </w:rPr>
            </w:pPr>
            <w:r w:rsidRPr="009309A4">
              <w:rPr>
                <w:rFonts w:ascii="HGP明朝E" w:eastAsia="HGP明朝E" w:hAnsi="HGP明朝E" w:hint="eastAsia"/>
                <w:szCs w:val="21"/>
              </w:rPr>
              <w:t>・実施規定３．（１）に即した記載と内容である事</w:t>
            </w:r>
          </w:p>
        </w:tc>
        <w:tc>
          <w:tcPr>
            <w:tcW w:w="719" w:type="dxa"/>
            <w:vAlign w:val="center"/>
          </w:tcPr>
          <w:p w14:paraId="12545B9A" w14:textId="77777777" w:rsidR="000069EA" w:rsidRPr="00931383" w:rsidRDefault="000069EA" w:rsidP="000069EA">
            <w:pPr>
              <w:jc w:val="center"/>
              <w:rPr>
                <w:rFonts w:ascii="HGP明朝E" w:eastAsia="HGP明朝E" w:hAnsi="HGP明朝E"/>
                <w:szCs w:val="21"/>
              </w:rPr>
            </w:pPr>
            <w:r w:rsidRPr="00931383">
              <w:rPr>
                <w:rFonts w:ascii="HGP明朝E" w:eastAsia="HGP明朝E" w:hAnsi="HGP明朝E" w:hint="eastAsia"/>
                <w:szCs w:val="21"/>
              </w:rPr>
              <w:t>○</w:t>
            </w:r>
          </w:p>
        </w:tc>
        <w:tc>
          <w:tcPr>
            <w:tcW w:w="686" w:type="dxa"/>
            <w:vAlign w:val="center"/>
          </w:tcPr>
          <w:p w14:paraId="494AE5DB" w14:textId="77777777" w:rsidR="000069EA" w:rsidRPr="00931383" w:rsidRDefault="000069EA" w:rsidP="000069EA">
            <w:pPr>
              <w:jc w:val="center"/>
              <w:rPr>
                <w:rFonts w:ascii="HGP明朝E" w:eastAsia="HGP明朝E" w:hAnsi="HGP明朝E"/>
                <w:szCs w:val="21"/>
              </w:rPr>
            </w:pPr>
            <w:r w:rsidRPr="00931383">
              <w:rPr>
                <w:rFonts w:ascii="HGP明朝E" w:eastAsia="HGP明朝E" w:hAnsi="HGP明朝E" w:hint="eastAsia"/>
                <w:szCs w:val="21"/>
              </w:rPr>
              <w:t>○</w:t>
            </w:r>
          </w:p>
        </w:tc>
      </w:tr>
      <w:tr w:rsidR="0059653F" w:rsidRPr="00931383" w14:paraId="7295576F" w14:textId="77777777" w:rsidTr="002E59C8">
        <w:trPr>
          <w:trHeight w:val="144"/>
        </w:trPr>
        <w:tc>
          <w:tcPr>
            <w:tcW w:w="740" w:type="dxa"/>
            <w:vMerge/>
          </w:tcPr>
          <w:p w14:paraId="7521D925" w14:textId="77777777" w:rsidR="0059653F" w:rsidRPr="00931383" w:rsidRDefault="0059653F" w:rsidP="002E59C8">
            <w:pPr>
              <w:rPr>
                <w:rFonts w:ascii="HGP明朝E" w:eastAsia="HGP明朝E" w:hAnsi="HGP明朝E"/>
                <w:szCs w:val="21"/>
              </w:rPr>
            </w:pPr>
          </w:p>
        </w:tc>
        <w:tc>
          <w:tcPr>
            <w:tcW w:w="2137" w:type="dxa"/>
            <w:vAlign w:val="center"/>
          </w:tcPr>
          <w:p w14:paraId="2E94557B" w14:textId="77777777" w:rsidR="0059653F" w:rsidRPr="00931383" w:rsidRDefault="0059653F" w:rsidP="0059653F">
            <w:pPr>
              <w:rPr>
                <w:rFonts w:ascii="HGP明朝E" w:eastAsia="HGP明朝E" w:hAnsi="HGP明朝E"/>
                <w:szCs w:val="21"/>
              </w:rPr>
            </w:pPr>
            <w:r w:rsidRPr="00931383">
              <w:rPr>
                <w:rFonts w:ascii="HGP明朝E" w:eastAsia="HGP明朝E" w:hAnsi="HGP明朝E"/>
                <w:szCs w:val="21"/>
              </w:rPr>
              <w:t>・当該認証区分申請の理由説明書</w:t>
            </w:r>
          </w:p>
        </w:tc>
        <w:tc>
          <w:tcPr>
            <w:tcW w:w="1153" w:type="dxa"/>
            <w:vAlign w:val="center"/>
          </w:tcPr>
          <w:p w14:paraId="0BA01F09" w14:textId="045EE7F5" w:rsidR="0059653F" w:rsidRPr="00931383" w:rsidRDefault="0059653F" w:rsidP="0059653F">
            <w:pPr>
              <w:rPr>
                <w:rFonts w:ascii="HGP明朝E" w:eastAsia="HGP明朝E" w:hAnsi="HGP明朝E"/>
                <w:szCs w:val="21"/>
              </w:rPr>
            </w:pPr>
            <w:r>
              <w:rPr>
                <w:rFonts w:ascii="HGP明朝E" w:eastAsia="HGP明朝E" w:hAnsi="HGP明朝E" w:hint="eastAsia"/>
                <w:szCs w:val="21"/>
              </w:rPr>
              <w:t>⑨</w:t>
            </w:r>
            <w:r w:rsidRPr="00931383">
              <w:rPr>
                <w:rFonts w:ascii="HGP明朝E" w:eastAsia="HGP明朝E" w:hAnsi="HGP明朝E" w:hint="eastAsia"/>
                <w:szCs w:val="21"/>
              </w:rPr>
              <w:t>区分Ｃ（現場発泡ウレタン施工事業者原液事前審査）とした理由</w:t>
            </w:r>
          </w:p>
        </w:tc>
        <w:tc>
          <w:tcPr>
            <w:tcW w:w="4469" w:type="dxa"/>
            <w:vAlign w:val="center"/>
          </w:tcPr>
          <w:p w14:paraId="18D35D76" w14:textId="77E965FB" w:rsidR="0059653F" w:rsidRPr="00931383" w:rsidRDefault="0059653F" w:rsidP="0059653F">
            <w:pPr>
              <w:rPr>
                <w:rFonts w:ascii="HGP明朝E" w:eastAsia="HGP明朝E" w:hAnsi="HGP明朝E"/>
                <w:szCs w:val="21"/>
              </w:rPr>
            </w:pPr>
            <w:r w:rsidRPr="009309A4">
              <w:rPr>
                <w:rFonts w:ascii="HGP明朝E" w:eastAsia="HGP明朝E" w:hAnsi="HGP明朝E" w:hint="eastAsia"/>
                <w:szCs w:val="21"/>
              </w:rPr>
              <w:t>・申請原液を（一社）日本ウレタン断熱協会会員に供給している等客観的事実に基づき説明されている事</w:t>
            </w:r>
          </w:p>
        </w:tc>
        <w:tc>
          <w:tcPr>
            <w:tcW w:w="719" w:type="dxa"/>
            <w:vAlign w:val="center"/>
          </w:tcPr>
          <w:p w14:paraId="7FB52C63" w14:textId="4FA6C8D5" w:rsidR="0059653F" w:rsidRPr="00931383" w:rsidRDefault="0059653F" w:rsidP="0059653F">
            <w:pPr>
              <w:jc w:val="center"/>
              <w:rPr>
                <w:rFonts w:ascii="HGP明朝E" w:eastAsia="HGP明朝E" w:hAnsi="HGP明朝E"/>
                <w:szCs w:val="21"/>
              </w:rPr>
            </w:pPr>
            <w:r w:rsidRPr="003F2EF2">
              <w:rPr>
                <w:rFonts w:ascii="HGP明朝E" w:eastAsia="HGP明朝E" w:hAnsi="HGP明朝E" w:hint="eastAsia"/>
                <w:szCs w:val="21"/>
              </w:rPr>
              <w:t>○</w:t>
            </w:r>
          </w:p>
        </w:tc>
        <w:tc>
          <w:tcPr>
            <w:tcW w:w="686" w:type="dxa"/>
            <w:vAlign w:val="center"/>
          </w:tcPr>
          <w:p w14:paraId="6474DED4" w14:textId="058A93FE" w:rsidR="0059653F" w:rsidRPr="00931383" w:rsidRDefault="0059653F" w:rsidP="0059653F">
            <w:pPr>
              <w:jc w:val="center"/>
              <w:rPr>
                <w:rFonts w:ascii="HGP明朝E" w:eastAsia="HGP明朝E" w:hAnsi="HGP明朝E"/>
                <w:szCs w:val="21"/>
              </w:rPr>
            </w:pPr>
            <w:r w:rsidRPr="003F2EF2">
              <w:rPr>
                <w:rFonts w:ascii="HGP明朝E" w:eastAsia="HGP明朝E" w:hAnsi="HGP明朝E" w:hint="eastAsia"/>
                <w:szCs w:val="21"/>
              </w:rPr>
              <w:t>×</w:t>
            </w:r>
          </w:p>
        </w:tc>
      </w:tr>
      <w:tr w:rsidR="0059653F" w:rsidRPr="00931383" w14:paraId="1BE1EF18" w14:textId="77777777" w:rsidTr="002E59C8">
        <w:trPr>
          <w:trHeight w:val="384"/>
        </w:trPr>
        <w:tc>
          <w:tcPr>
            <w:tcW w:w="740" w:type="dxa"/>
            <w:vMerge/>
          </w:tcPr>
          <w:p w14:paraId="66483728" w14:textId="77777777" w:rsidR="0059653F" w:rsidRPr="00931383" w:rsidRDefault="0059653F" w:rsidP="0059653F">
            <w:pPr>
              <w:rPr>
                <w:rFonts w:ascii="HGP明朝E" w:eastAsia="HGP明朝E" w:hAnsi="HGP明朝E"/>
                <w:szCs w:val="21"/>
              </w:rPr>
            </w:pPr>
          </w:p>
        </w:tc>
        <w:tc>
          <w:tcPr>
            <w:tcW w:w="2137" w:type="dxa"/>
          </w:tcPr>
          <w:p w14:paraId="2C095F8B" w14:textId="77777777" w:rsidR="0059653F" w:rsidRPr="009309A4" w:rsidRDefault="0059653F" w:rsidP="0059653F">
            <w:pPr>
              <w:rPr>
                <w:rFonts w:ascii="HGP明朝E" w:eastAsia="HGP明朝E" w:hAnsi="HGP明朝E"/>
                <w:szCs w:val="21"/>
              </w:rPr>
            </w:pPr>
            <w:r w:rsidRPr="009309A4">
              <w:rPr>
                <w:rFonts w:ascii="HGP明朝E" w:eastAsia="HGP明朝E" w:hAnsi="HGP明朝E"/>
                <w:szCs w:val="21"/>
              </w:rPr>
              <w:t>・「様式１８．安全宣言書」</w:t>
            </w:r>
          </w:p>
          <w:p w14:paraId="7EA32F29" w14:textId="77777777" w:rsidR="0059653F" w:rsidRDefault="0059653F" w:rsidP="0059653F">
            <w:pPr>
              <w:rPr>
                <w:rFonts w:ascii="HGP明朝E" w:eastAsia="HGP明朝E" w:hAnsi="HGP明朝E"/>
                <w:szCs w:val="21"/>
              </w:rPr>
            </w:pPr>
            <w:r w:rsidRPr="009309A4">
              <w:rPr>
                <w:rFonts w:ascii="HGP明朝E" w:eastAsia="HGP明朝E" w:hAnsi="HGP明朝E" w:hint="eastAsia"/>
                <w:szCs w:val="21"/>
              </w:rPr>
              <w:t>・ホルムアルデヒド放散等級F４☆およびノンフロンであることの説明資料</w:t>
            </w:r>
          </w:p>
          <w:p w14:paraId="555525AA" w14:textId="77777777" w:rsidR="0059653F" w:rsidRDefault="0059653F" w:rsidP="0059653F">
            <w:pPr>
              <w:rPr>
                <w:rFonts w:ascii="HGP明朝E" w:eastAsia="HGP明朝E" w:hAnsi="HGP明朝E"/>
                <w:szCs w:val="21"/>
              </w:rPr>
            </w:pPr>
          </w:p>
          <w:p w14:paraId="3E92C8A5" w14:textId="77777777" w:rsidR="0059653F" w:rsidRPr="009309A4" w:rsidRDefault="0059653F" w:rsidP="0059653F">
            <w:pPr>
              <w:rPr>
                <w:rFonts w:ascii="HGP明朝E" w:eastAsia="HGP明朝E" w:hAnsi="HGP明朝E"/>
                <w:szCs w:val="21"/>
              </w:rPr>
            </w:pPr>
          </w:p>
          <w:p w14:paraId="67571DE7" w14:textId="20282C46" w:rsidR="0059653F" w:rsidRPr="00931383" w:rsidRDefault="0059653F" w:rsidP="0059653F">
            <w:pPr>
              <w:rPr>
                <w:rFonts w:ascii="HGP明朝E" w:eastAsia="HGP明朝E" w:hAnsi="HGP明朝E"/>
                <w:szCs w:val="21"/>
              </w:rPr>
            </w:pPr>
            <w:r w:rsidRPr="009309A4">
              <w:rPr>
                <w:rFonts w:ascii="HGP明朝E" w:eastAsia="HGP明朝E" w:hAnsi="HGP明朝E" w:hint="eastAsia"/>
                <w:szCs w:val="21"/>
                <w:u w:val="single"/>
              </w:rPr>
              <w:t>・安全データシート</w:t>
            </w:r>
          </w:p>
        </w:tc>
        <w:tc>
          <w:tcPr>
            <w:tcW w:w="1153" w:type="dxa"/>
            <w:vAlign w:val="center"/>
          </w:tcPr>
          <w:p w14:paraId="142319F0" w14:textId="4A539A9A" w:rsidR="0059653F" w:rsidRPr="00931383" w:rsidRDefault="0059653F" w:rsidP="0059653F">
            <w:pPr>
              <w:rPr>
                <w:rFonts w:ascii="HGP明朝E" w:eastAsia="HGP明朝E" w:hAnsi="HGP明朝E"/>
                <w:szCs w:val="21"/>
              </w:rPr>
            </w:pPr>
            <w:r>
              <w:rPr>
                <w:rFonts w:ascii="HGP明朝E" w:eastAsia="HGP明朝E" w:hAnsi="HGP明朝E" w:hint="eastAsia"/>
                <w:szCs w:val="21"/>
              </w:rPr>
              <w:t>⑩</w:t>
            </w:r>
            <w:r w:rsidRPr="00931383">
              <w:rPr>
                <w:rFonts w:ascii="HGP明朝E" w:eastAsia="HGP明朝E" w:hAnsi="HGP明朝E" w:hint="eastAsia"/>
                <w:szCs w:val="21"/>
              </w:rPr>
              <w:t>健康安全性及び環境への配慮</w:t>
            </w:r>
          </w:p>
        </w:tc>
        <w:tc>
          <w:tcPr>
            <w:tcW w:w="4469" w:type="dxa"/>
            <w:vAlign w:val="center"/>
          </w:tcPr>
          <w:p w14:paraId="6A78219E" w14:textId="77777777" w:rsidR="0059653F" w:rsidRPr="009309A4" w:rsidRDefault="0059653F" w:rsidP="0059653F">
            <w:pPr>
              <w:rPr>
                <w:rFonts w:ascii="HGP明朝E" w:eastAsia="HGP明朝E" w:hAnsi="HGP明朝E"/>
                <w:szCs w:val="21"/>
              </w:rPr>
            </w:pPr>
            <w:r w:rsidRPr="009309A4">
              <w:rPr>
                <w:rFonts w:ascii="HGP明朝E" w:eastAsia="HGP明朝E" w:hAnsi="HGP明朝E" w:hint="eastAsia"/>
                <w:szCs w:val="21"/>
              </w:rPr>
              <w:t>・申請者は、製品が健康・環境に対して安全であることを宣言する事</w:t>
            </w:r>
          </w:p>
          <w:p w14:paraId="1DAEA309" w14:textId="77777777" w:rsidR="0059653F" w:rsidRPr="009309A4" w:rsidRDefault="0059653F" w:rsidP="0059653F">
            <w:pPr>
              <w:rPr>
                <w:rFonts w:ascii="HGP明朝E" w:eastAsia="HGP明朝E" w:hAnsi="HGP明朝E"/>
                <w:szCs w:val="21"/>
              </w:rPr>
            </w:pPr>
            <w:r w:rsidRPr="009309A4">
              <w:rPr>
                <w:rFonts w:ascii="HGP明朝E" w:eastAsia="HGP明朝E" w:hAnsi="HGP明朝E" w:hint="eastAsia"/>
                <w:szCs w:val="21"/>
              </w:rPr>
              <w:t>・F４☆およびオゾン層破壊物質、地球温暖化ガスを使用していないことが外部公表資料等で説明されている事</w:t>
            </w:r>
          </w:p>
          <w:p w14:paraId="4FB154AE" w14:textId="77777777" w:rsidR="0059653F" w:rsidRPr="009309A4" w:rsidRDefault="0059653F" w:rsidP="0059653F">
            <w:pPr>
              <w:rPr>
                <w:rFonts w:ascii="HGP明朝E" w:eastAsia="HGP明朝E" w:hAnsi="HGP明朝E"/>
                <w:szCs w:val="21"/>
              </w:rPr>
            </w:pPr>
            <w:r w:rsidRPr="009309A4">
              <w:rPr>
                <w:rFonts w:ascii="HGP明朝E" w:eastAsia="HGP明朝E" w:hAnsi="HGP明朝E" w:hint="eastAsia"/>
                <w:szCs w:val="21"/>
              </w:rPr>
              <w:t>・</w:t>
            </w:r>
            <w:r w:rsidRPr="009309A4">
              <w:rPr>
                <w:rFonts w:ascii="HGP明朝E" w:eastAsia="HGP明朝E" w:hAnsi="HGP明朝E"/>
                <w:szCs w:val="21"/>
              </w:rPr>
              <w:t>その他、安全が懸念される材料を製品に使用している場合は安全と判断した理由が説明されている事</w:t>
            </w:r>
          </w:p>
          <w:p w14:paraId="1F831385" w14:textId="610A6AD4" w:rsidR="0059653F" w:rsidRPr="00931383" w:rsidRDefault="0059653F" w:rsidP="0059653F">
            <w:pPr>
              <w:rPr>
                <w:rFonts w:ascii="HGP明朝E" w:eastAsia="HGP明朝E" w:hAnsi="HGP明朝E"/>
                <w:szCs w:val="21"/>
              </w:rPr>
            </w:pPr>
            <w:r w:rsidRPr="009309A4">
              <w:rPr>
                <w:rFonts w:ascii="HGP明朝E" w:eastAsia="HGP明朝E" w:hAnsi="HGP明朝E" w:hint="eastAsia"/>
                <w:szCs w:val="21"/>
                <w:u w:val="single"/>
              </w:rPr>
              <w:t>・申請対象製品全ての安全データシート（SDS</w:t>
            </w:r>
            <w:r w:rsidRPr="009309A4">
              <w:rPr>
                <w:rFonts w:ascii="HGP明朝E" w:eastAsia="HGP明朝E" w:hAnsi="HGP明朝E"/>
                <w:szCs w:val="21"/>
                <w:u w:val="single"/>
              </w:rPr>
              <w:t>）</w:t>
            </w:r>
            <w:r w:rsidRPr="009309A4">
              <w:rPr>
                <w:rFonts w:ascii="HGP明朝E" w:eastAsia="HGP明朝E" w:hAnsi="HGP明朝E" w:hint="eastAsia"/>
                <w:szCs w:val="21"/>
                <w:u w:val="single"/>
              </w:rPr>
              <w:t>が添付されている事</w:t>
            </w:r>
          </w:p>
        </w:tc>
        <w:tc>
          <w:tcPr>
            <w:tcW w:w="719" w:type="dxa"/>
            <w:vAlign w:val="center"/>
          </w:tcPr>
          <w:p w14:paraId="0290A711" w14:textId="155C9429" w:rsidR="0059653F" w:rsidRPr="00931383" w:rsidRDefault="0059653F" w:rsidP="0059653F">
            <w:pPr>
              <w:jc w:val="center"/>
              <w:rPr>
                <w:rFonts w:ascii="HGP明朝E" w:eastAsia="HGP明朝E" w:hAnsi="HGP明朝E"/>
                <w:szCs w:val="21"/>
              </w:rPr>
            </w:pPr>
            <w:r w:rsidRPr="003F2EF2">
              <w:rPr>
                <w:rFonts w:ascii="HGP明朝E" w:eastAsia="HGP明朝E" w:hAnsi="HGP明朝E" w:hint="eastAsia"/>
                <w:szCs w:val="21"/>
              </w:rPr>
              <w:t>○</w:t>
            </w:r>
          </w:p>
        </w:tc>
        <w:tc>
          <w:tcPr>
            <w:tcW w:w="686" w:type="dxa"/>
            <w:vAlign w:val="center"/>
          </w:tcPr>
          <w:p w14:paraId="0265F12D" w14:textId="475101AF" w:rsidR="0059653F" w:rsidRPr="00931383" w:rsidRDefault="0059653F" w:rsidP="0059653F">
            <w:pPr>
              <w:jc w:val="center"/>
              <w:rPr>
                <w:rFonts w:ascii="HGP明朝E" w:eastAsia="HGP明朝E" w:hAnsi="HGP明朝E"/>
                <w:szCs w:val="21"/>
              </w:rPr>
            </w:pPr>
            <w:r w:rsidRPr="003F2EF2">
              <w:rPr>
                <w:rFonts w:ascii="HGP明朝E" w:eastAsia="HGP明朝E" w:hAnsi="HGP明朝E" w:hint="eastAsia"/>
                <w:szCs w:val="21"/>
              </w:rPr>
              <w:t>○</w:t>
            </w:r>
          </w:p>
        </w:tc>
      </w:tr>
      <w:tr w:rsidR="0059653F" w:rsidRPr="00931383" w14:paraId="788A145F" w14:textId="77777777" w:rsidTr="002E59C8">
        <w:trPr>
          <w:trHeight w:val="2387"/>
        </w:trPr>
        <w:tc>
          <w:tcPr>
            <w:tcW w:w="740" w:type="dxa"/>
            <w:vAlign w:val="center"/>
          </w:tcPr>
          <w:p w14:paraId="459E287B" w14:textId="7F4A08BB" w:rsidR="0059653F" w:rsidRPr="00931383" w:rsidRDefault="003B69D4" w:rsidP="003B69D4">
            <w:pPr>
              <w:jc w:val="center"/>
              <w:rPr>
                <w:rFonts w:ascii="HGP明朝E" w:eastAsia="HGP明朝E" w:hAnsi="HGP明朝E"/>
              </w:rPr>
            </w:pPr>
            <w:r>
              <w:rPr>
                <w:rFonts w:ascii="HGP明朝E" w:eastAsia="HGP明朝E" w:hAnsi="HGP明朝E"/>
                <w:noProof/>
                <w:szCs w:val="21"/>
              </w:rPr>
              <mc:AlternateContent>
                <mc:Choice Requires="wps">
                  <w:drawing>
                    <wp:anchor distT="0" distB="0" distL="114300" distR="114300" simplePos="0" relativeHeight="251790336" behindDoc="0" locked="0" layoutInCell="1" allowOverlap="1" wp14:anchorId="2A4F9699" wp14:editId="4C44D0BA">
                      <wp:simplePos x="0" y="0"/>
                      <wp:positionH relativeFrom="column">
                        <wp:posOffset>-36195</wp:posOffset>
                      </wp:positionH>
                      <wp:positionV relativeFrom="paragraph">
                        <wp:posOffset>99060</wp:posOffset>
                      </wp:positionV>
                      <wp:extent cx="400050" cy="1743075"/>
                      <wp:effectExtent l="0" t="0" r="0" b="9525"/>
                      <wp:wrapNone/>
                      <wp:docPr id="59" name="テキスト ボックス 59"/>
                      <wp:cNvGraphicFramePr/>
                      <a:graphic xmlns:a="http://schemas.openxmlformats.org/drawingml/2006/main">
                        <a:graphicData uri="http://schemas.microsoft.com/office/word/2010/wordprocessingShape">
                          <wps:wsp>
                            <wps:cNvSpPr txBox="1"/>
                            <wps:spPr>
                              <a:xfrm>
                                <a:off x="0" y="0"/>
                                <a:ext cx="400050" cy="1743075"/>
                              </a:xfrm>
                              <a:prstGeom prst="rect">
                                <a:avLst/>
                              </a:prstGeom>
                              <a:solidFill>
                                <a:sysClr val="window" lastClr="FFFFFF"/>
                              </a:solidFill>
                              <a:ln w="6350">
                                <a:noFill/>
                              </a:ln>
                            </wps:spPr>
                            <wps:txbx>
                              <w:txbxContent>
                                <w:p w14:paraId="5704D491" w14:textId="4BEFC697" w:rsidR="003B69D4" w:rsidRPr="00D50CC9" w:rsidRDefault="003B69D4" w:rsidP="003B69D4">
                                  <w:pPr>
                                    <w:jc w:val="center"/>
                                    <w:rPr>
                                      <w:rFonts w:ascii="HGP明朝E" w:eastAsia="HGP明朝E" w:hAnsi="HGP明朝E" w:hint="eastAsia"/>
                                    </w:rPr>
                                  </w:pPr>
                                  <w:r>
                                    <w:rPr>
                                      <w:rFonts w:ascii="HGP明朝E" w:eastAsia="HGP明朝E" w:hAnsi="HGP明朝E" w:hint="eastAsia"/>
                                    </w:rPr>
                                    <w:t>様式</w:t>
                                  </w:r>
                                  <w:r>
                                    <w:rPr>
                                      <w:rFonts w:ascii="Segoe UI Symbol" w:eastAsia="HGP明朝E" w:hAnsi="Segoe UI Symbol"/>
                                    </w:rPr>
                                    <w:t>３</w:t>
                                  </w:r>
                                  <w:r>
                                    <w:rPr>
                                      <w:rFonts w:ascii="Segoe UI Symbol" w:eastAsia="HGP明朝E" w:hAnsi="Segoe UI Symbol"/>
                                    </w:rPr>
                                    <w:t>‐</w:t>
                                  </w:r>
                                  <w:r>
                                    <w:rPr>
                                      <w:rFonts w:ascii="Segoe UI Symbol" w:eastAsia="HGP明朝E" w:hAnsi="Segoe UI Symbol" w:hint="eastAsia"/>
                                    </w:rPr>
                                    <w:t>６</w:t>
                                  </w:r>
                                  <w:r>
                                    <w:rPr>
                                      <w:rFonts w:ascii="Segoe UI Symbol" w:eastAsia="HGP明朝E" w:hAnsi="Segoe UI Symbol" w:hint="eastAsia"/>
                                    </w:rPr>
                                    <w:t>．申請書</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4F9699" id="テキスト ボックス 59" o:spid="_x0000_s1028" type="#_x0000_t202" style="position:absolute;left:0;text-align:left;margin-left:-2.85pt;margin-top:7.8pt;width:31.5pt;height:137.2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" fillcolor="window" stroked="f" strokeweight=".5pt">
                      <v:textbox style="layout-flow:vertical-ideographic">
                        <w:txbxContent>
                          <w:p w14:paraId="5704D491" w14:textId="4BEFC697" w:rsidR="003B69D4" w:rsidRPr="00D50CC9" w:rsidRDefault="003B69D4" w:rsidP="003B69D4">
                            <w:pPr>
                              <w:jc w:val="center"/>
                              <w:rPr>
                                <w:rFonts w:ascii="HGP明朝E" w:eastAsia="HGP明朝E" w:hAnsi="HGP明朝E" w:hint="eastAsia"/>
                              </w:rPr>
                            </w:pPr>
                            <w:r>
                              <w:rPr>
                                <w:rFonts w:ascii="HGP明朝E" w:eastAsia="HGP明朝E" w:hAnsi="HGP明朝E" w:hint="eastAsia"/>
                              </w:rPr>
                              <w:t>様式</w:t>
                            </w:r>
                            <w:r>
                              <w:rPr>
                                <w:rFonts w:ascii="Segoe UI Symbol" w:eastAsia="HGP明朝E" w:hAnsi="Segoe UI Symbol"/>
                              </w:rPr>
                              <w:t>３</w:t>
                            </w:r>
                            <w:r>
                              <w:rPr>
                                <w:rFonts w:ascii="Segoe UI Symbol" w:eastAsia="HGP明朝E" w:hAnsi="Segoe UI Symbol"/>
                              </w:rPr>
                              <w:t>‐</w:t>
                            </w:r>
                            <w:r>
                              <w:rPr>
                                <w:rFonts w:ascii="Segoe UI Symbol" w:eastAsia="HGP明朝E" w:hAnsi="Segoe UI Symbol" w:hint="eastAsia"/>
                              </w:rPr>
                              <w:t>６</w:t>
                            </w:r>
                            <w:r>
                              <w:rPr>
                                <w:rFonts w:ascii="Segoe UI Symbol" w:eastAsia="HGP明朝E" w:hAnsi="Segoe UI Symbol" w:hint="eastAsia"/>
                              </w:rPr>
                              <w:t>．申請書</w:t>
                            </w:r>
                          </w:p>
                        </w:txbxContent>
                      </v:textbox>
                    </v:shape>
                  </w:pict>
                </mc:Fallback>
              </mc:AlternateContent>
            </w:r>
          </w:p>
        </w:tc>
        <w:tc>
          <w:tcPr>
            <w:tcW w:w="2137" w:type="dxa"/>
            <w:tcBorders>
              <w:right w:val="single" w:sz="4" w:space="0" w:color="000000"/>
            </w:tcBorders>
            <w:vAlign w:val="center"/>
          </w:tcPr>
          <w:p w14:paraId="47E64E95" w14:textId="77777777" w:rsidR="0059653F" w:rsidRPr="003F2EF2" w:rsidRDefault="0059653F" w:rsidP="0059653F">
            <w:pPr>
              <w:rPr>
                <w:rFonts w:ascii="HGP明朝E" w:eastAsia="HGP明朝E" w:hAnsi="HGP明朝E"/>
              </w:rPr>
            </w:pPr>
            <w:r w:rsidRPr="003F2EF2">
              <w:rPr>
                <w:rFonts w:ascii="HGP明朝E" w:eastAsia="HGP明朝E" w:hAnsi="HGP明朝E"/>
              </w:rPr>
              <w:t>・申請された品種、グレード全ての原液使用標準</w:t>
            </w:r>
          </w:p>
          <w:p w14:paraId="69618757" w14:textId="77777777" w:rsidR="0059653F" w:rsidRPr="003F2EF2" w:rsidRDefault="0059653F" w:rsidP="0059653F">
            <w:pPr>
              <w:rPr>
                <w:rFonts w:ascii="HGP明朝E" w:eastAsia="HGP明朝E" w:hAnsi="HGP明朝E"/>
              </w:rPr>
            </w:pPr>
            <w:r w:rsidRPr="003F2EF2">
              <w:rPr>
                <w:rFonts w:ascii="HGP明朝E" w:eastAsia="HGP明朝E" w:hAnsi="HGP明朝E"/>
              </w:rPr>
              <w:t>・使用温度範囲の最高、最低温度で作成された試験体のJIS発泡体物性値表</w:t>
            </w:r>
          </w:p>
          <w:p w14:paraId="5F874EFA" w14:textId="021DAF9A" w:rsidR="0059653F" w:rsidRPr="00931383" w:rsidRDefault="0059653F" w:rsidP="0059653F">
            <w:pPr>
              <w:rPr>
                <w:rFonts w:ascii="HGP明朝E" w:eastAsia="HGP明朝E" w:hAnsi="HGP明朝E"/>
              </w:rPr>
            </w:pPr>
          </w:p>
        </w:tc>
        <w:tc>
          <w:tcPr>
            <w:tcW w:w="1153" w:type="dxa"/>
            <w:vAlign w:val="center"/>
          </w:tcPr>
          <w:p w14:paraId="64EDC7DA" w14:textId="4F9F2CD1" w:rsidR="0059653F" w:rsidRPr="00931383" w:rsidRDefault="0059653F" w:rsidP="0059653F">
            <w:pPr>
              <w:rPr>
                <w:rFonts w:ascii="HGP明朝E" w:eastAsia="HGP明朝E" w:hAnsi="HGP明朝E"/>
              </w:rPr>
            </w:pPr>
            <w:r>
              <w:rPr>
                <w:rFonts w:ascii="HGP明朝E" w:eastAsia="HGP明朝E" w:hAnsi="HGP明朝E" w:hint="eastAsia"/>
              </w:rPr>
              <w:t>⑪</w:t>
            </w:r>
            <w:r w:rsidRPr="00931383">
              <w:rPr>
                <w:rFonts w:ascii="HGP明朝E" w:eastAsia="HGP明朝E" w:hAnsi="HGP明朝E" w:hint="eastAsia"/>
              </w:rPr>
              <w:t>申請対象製品の安定性と情報の伝達</w:t>
            </w:r>
          </w:p>
        </w:tc>
        <w:tc>
          <w:tcPr>
            <w:tcW w:w="4469" w:type="dxa"/>
            <w:vAlign w:val="center"/>
          </w:tcPr>
          <w:p w14:paraId="6A440F7C" w14:textId="77777777" w:rsidR="0059653F" w:rsidRPr="0076393E" w:rsidRDefault="0059653F" w:rsidP="0059653F">
            <w:pPr>
              <w:rPr>
                <w:rFonts w:ascii="HGP明朝E" w:eastAsia="HGP明朝E" w:hAnsi="HGP明朝E"/>
              </w:rPr>
            </w:pPr>
            <w:r w:rsidRPr="0076393E">
              <w:rPr>
                <w:rFonts w:ascii="HGP明朝E" w:eastAsia="HGP明朝E" w:hAnsi="HGP明朝E" w:hint="eastAsia"/>
              </w:rPr>
              <w:t>・品種、グレード毎に定められた原液使用標準に以下の記載がある事</w:t>
            </w:r>
          </w:p>
          <w:p w14:paraId="5012F464" w14:textId="77777777" w:rsidR="0059653F" w:rsidRPr="0076393E" w:rsidRDefault="0059653F" w:rsidP="0059653F">
            <w:pPr>
              <w:rPr>
                <w:rFonts w:ascii="HGP明朝E" w:eastAsia="HGP明朝E" w:hAnsi="HGP明朝E"/>
                <w:b/>
                <w:bCs/>
              </w:rPr>
            </w:pPr>
            <w:r w:rsidRPr="0076393E">
              <w:rPr>
                <w:rFonts w:ascii="HGP明朝E" w:eastAsia="HGP明朝E" w:hAnsi="HGP明朝E" w:hint="eastAsia"/>
              </w:rPr>
              <w:t>1)使用温度範囲</w:t>
            </w:r>
          </w:p>
          <w:p w14:paraId="02369333" w14:textId="77777777" w:rsidR="0059653F" w:rsidRPr="0076393E" w:rsidRDefault="0059653F" w:rsidP="0059653F">
            <w:pPr>
              <w:rPr>
                <w:rFonts w:ascii="HGP明朝E" w:eastAsia="HGP明朝E" w:hAnsi="HGP明朝E"/>
              </w:rPr>
            </w:pPr>
            <w:r w:rsidRPr="0076393E">
              <w:rPr>
                <w:rFonts w:ascii="HGP明朝E" w:eastAsia="HGP明朝E" w:hAnsi="HGP明朝E" w:hint="eastAsia"/>
              </w:rPr>
              <w:t>2)A種１、２、1H、2Hにおいては多層吹きにより内部スキン層を確保する旨の記載がある事</w:t>
            </w:r>
          </w:p>
          <w:p w14:paraId="02B9AA1A" w14:textId="77777777" w:rsidR="0059653F" w:rsidRPr="0076393E" w:rsidRDefault="0059653F" w:rsidP="0059653F">
            <w:pPr>
              <w:rPr>
                <w:rFonts w:ascii="HGP明朝E" w:eastAsia="HGP明朝E" w:hAnsi="HGP明朝E"/>
              </w:rPr>
            </w:pPr>
            <w:r w:rsidRPr="0076393E">
              <w:rPr>
                <w:rFonts w:ascii="HGP明朝E" w:eastAsia="HGP明朝E" w:hAnsi="HGP明朝E" w:hint="eastAsia"/>
              </w:rPr>
              <w:t>A種３においては防湿層の施工を基本とする旨の記載がある事</w:t>
            </w:r>
          </w:p>
          <w:p w14:paraId="27BF5F1F" w14:textId="77777777" w:rsidR="0059653F" w:rsidRPr="0076393E" w:rsidRDefault="0059653F" w:rsidP="0059653F">
            <w:pPr>
              <w:rPr>
                <w:rFonts w:ascii="HGP明朝E" w:eastAsia="HGP明朝E" w:hAnsi="HGP明朝E"/>
              </w:rPr>
            </w:pPr>
            <w:r w:rsidRPr="0076393E">
              <w:rPr>
                <w:rFonts w:ascii="HGP明朝E" w:eastAsia="HGP明朝E" w:hAnsi="HGP明朝E" w:hint="eastAsia"/>
              </w:rPr>
              <w:t>3)防湿層を省略できる旨が記載されている場合には、判断根拠が公開されている事</w:t>
            </w:r>
          </w:p>
          <w:p w14:paraId="73B0F129" w14:textId="2B01CE09" w:rsidR="0059653F" w:rsidRPr="0076393E" w:rsidRDefault="0059653F" w:rsidP="0059653F">
            <w:pPr>
              <w:ind w:left="210" w:hangingChars="100" w:hanging="210"/>
              <w:rPr>
                <w:rFonts w:ascii="HGP明朝E" w:eastAsia="HGP明朝E" w:hAnsi="HGP明朝E"/>
                <w:u w:val="single"/>
              </w:rPr>
            </w:pPr>
            <w:r w:rsidRPr="0076393E">
              <w:rPr>
                <w:rFonts w:ascii="HGP明朝E" w:eastAsia="HGP明朝E" w:hAnsi="HGP明朝E" w:hint="eastAsia"/>
                <w:u w:val="single"/>
              </w:rPr>
              <w:t>※本審査においては防露性能を審査しないが、本申請材料において防湿層を省略できる旨が記載されている場合は、ウレタン原液事前審査申請者が提供する防露計算に使用する材料物性（透湿係数、熱伝導率）等が住宅設計者等へカタログ、技術資料、計算例として公開されていることを示す資料を添付する。材料物性は公的試験機関の試験成績書等、測定時のスキン層の有無等が確認できる資料であることが望ましい。</w:t>
            </w:r>
          </w:p>
          <w:p w14:paraId="6620A056" w14:textId="77777777" w:rsidR="0059653F" w:rsidRPr="0076393E" w:rsidRDefault="0059653F" w:rsidP="0059653F">
            <w:pPr>
              <w:rPr>
                <w:rFonts w:ascii="HGP明朝E" w:eastAsia="HGP明朝E" w:hAnsi="HGP明朝E"/>
              </w:rPr>
            </w:pPr>
            <w:r w:rsidRPr="0076393E">
              <w:rPr>
                <w:rFonts w:ascii="HGP明朝E" w:eastAsia="HGP明朝E" w:hAnsi="HGP明朝E" w:hint="eastAsia"/>
              </w:rPr>
              <w:t>4)申請原液を使用して使用温度範囲の上限、下限温度で作成したJIS発泡体の熱伝導率が全て</w:t>
            </w:r>
            <w:r w:rsidRPr="0076393E">
              <w:rPr>
                <w:rFonts w:ascii="HGP明朝E" w:eastAsia="HGP明朝E" w:hAnsi="HGP明朝E"/>
              </w:rPr>
              <w:lastRenderedPageBreak/>
              <w:t>JIS規格値を満足している事</w:t>
            </w:r>
          </w:p>
          <w:p w14:paraId="0CB3F98F" w14:textId="77777777" w:rsidR="0059653F" w:rsidRPr="0076393E" w:rsidRDefault="0059653F" w:rsidP="0059653F">
            <w:pPr>
              <w:rPr>
                <w:rFonts w:ascii="HGP明朝E" w:eastAsia="HGP明朝E" w:hAnsi="HGP明朝E"/>
              </w:rPr>
            </w:pPr>
            <w:r w:rsidRPr="0076393E">
              <w:rPr>
                <w:rFonts w:ascii="HGP明朝E" w:eastAsia="HGP明朝E" w:hAnsi="HGP明朝E"/>
              </w:rPr>
              <w:t>・申請製品がJIS認証範囲にあることが分かる事</w:t>
            </w:r>
          </w:p>
          <w:p w14:paraId="6F798F28" w14:textId="77777777" w:rsidR="0059653F" w:rsidRPr="0076393E" w:rsidRDefault="0059653F" w:rsidP="0059653F">
            <w:pPr>
              <w:rPr>
                <w:rFonts w:ascii="HGP明朝E" w:eastAsia="HGP明朝E" w:hAnsi="HGP明朝E"/>
              </w:rPr>
            </w:pPr>
            <w:r w:rsidRPr="0076393E">
              <w:rPr>
                <w:rFonts w:ascii="HGP明朝E" w:eastAsia="HGP明朝E" w:hAnsi="HGP明朝E" w:hint="eastAsia"/>
              </w:rPr>
              <w:t>・申請製品の適切な発泡倍率範囲あるいは密度範囲が定められ、施工事業者に伝達する手段が決められていること</w:t>
            </w:r>
          </w:p>
          <w:p w14:paraId="2575D1D1" w14:textId="77777777" w:rsidR="0059653F" w:rsidRPr="0076393E" w:rsidRDefault="0059653F" w:rsidP="0059653F">
            <w:pPr>
              <w:rPr>
                <w:rFonts w:ascii="HGP明朝E" w:eastAsia="HGP明朝E" w:hAnsi="HGP明朝E"/>
              </w:rPr>
            </w:pPr>
            <w:r w:rsidRPr="0076393E">
              <w:rPr>
                <w:rFonts w:ascii="HGP明朝E" w:eastAsia="HGP明朝E" w:hAnsi="HGP明朝E" w:hint="eastAsia"/>
              </w:rPr>
              <w:t>・以下の情報が施工事業者に提供されていること</w:t>
            </w:r>
          </w:p>
          <w:p w14:paraId="33FF0223" w14:textId="77777777" w:rsidR="0059653F" w:rsidRPr="0076393E" w:rsidRDefault="0059653F" w:rsidP="0059653F">
            <w:pPr>
              <w:rPr>
                <w:rFonts w:ascii="HGP明朝E" w:eastAsia="HGP明朝E" w:hAnsi="HGP明朝E"/>
              </w:rPr>
            </w:pPr>
            <w:r w:rsidRPr="0076393E">
              <w:rPr>
                <w:rFonts w:ascii="HGP明朝E" w:eastAsia="HGP明朝E" w:hAnsi="HGP明朝E" w:hint="eastAsia"/>
              </w:rPr>
              <w:t>1)原液(ｲｿｼｱﾈｰﾄ成分)：粘度、NCO含有量（ロット毎）</w:t>
            </w:r>
          </w:p>
          <w:p w14:paraId="5901CFEE" w14:textId="77777777" w:rsidR="0059653F" w:rsidRPr="0076393E" w:rsidRDefault="0059653F" w:rsidP="0059653F">
            <w:pPr>
              <w:rPr>
                <w:rFonts w:ascii="HGP明朝E" w:eastAsia="HGP明朝E" w:hAnsi="HGP明朝E"/>
              </w:rPr>
            </w:pPr>
            <w:r w:rsidRPr="0076393E">
              <w:rPr>
                <w:rFonts w:ascii="HGP明朝E" w:eastAsia="HGP明朝E" w:hAnsi="HGP明朝E" w:hint="eastAsia"/>
              </w:rPr>
              <w:t>2)原液(ﾎﾟﾘｵｰﾙ成分)：粘度、比重、水分（ロット毎）</w:t>
            </w:r>
          </w:p>
          <w:p w14:paraId="3592C7C9" w14:textId="77777777" w:rsidR="0059653F" w:rsidRPr="0076393E" w:rsidRDefault="0059653F" w:rsidP="0059653F">
            <w:pPr>
              <w:rPr>
                <w:rFonts w:ascii="HGP明朝E" w:eastAsia="HGP明朝E" w:hAnsi="HGP明朝E"/>
              </w:rPr>
            </w:pPr>
            <w:r w:rsidRPr="0076393E">
              <w:rPr>
                <w:rFonts w:ascii="HGP明朝E" w:eastAsia="HGP明朝E" w:hAnsi="HGP明朝E" w:hint="eastAsia"/>
              </w:rPr>
              <w:t>3)反応性：ｸﾘｰﾑﾀｲﾑ（C.T.）、ﾗｲｽﾞﾀｲﾑ(R.T.)</w:t>
            </w:r>
          </w:p>
          <w:p w14:paraId="4C972E8E" w14:textId="571F8668" w:rsidR="0059653F" w:rsidRPr="00931383" w:rsidRDefault="0059653F" w:rsidP="008057C1">
            <w:pPr>
              <w:rPr>
                <w:rFonts w:ascii="HGP明朝E" w:eastAsia="HGP明朝E" w:hAnsi="HGP明朝E"/>
              </w:rPr>
            </w:pPr>
            <w:r w:rsidRPr="0076393E">
              <w:rPr>
                <w:rFonts w:ascii="HGP明朝E" w:eastAsia="HGP明朝E" w:hAnsi="HGP明朝E" w:hint="eastAsia"/>
              </w:rPr>
              <w:t>4)ｻﾝﾌﾟﾙ特性：ｺｱ密度（ロット毎）（スキン層を含まない）</w:t>
            </w:r>
          </w:p>
        </w:tc>
        <w:tc>
          <w:tcPr>
            <w:tcW w:w="719" w:type="dxa"/>
            <w:vAlign w:val="center"/>
          </w:tcPr>
          <w:p w14:paraId="5EE1CF42" w14:textId="074AE4B7" w:rsidR="0059653F" w:rsidRPr="00931383" w:rsidRDefault="0059653F" w:rsidP="0059653F">
            <w:pPr>
              <w:jc w:val="center"/>
              <w:rPr>
                <w:rFonts w:ascii="HGP明朝E" w:eastAsia="HGP明朝E" w:hAnsi="HGP明朝E"/>
              </w:rPr>
            </w:pPr>
            <w:r w:rsidRPr="003F2EF2">
              <w:rPr>
                <w:rFonts w:ascii="HGP明朝E" w:eastAsia="HGP明朝E" w:hAnsi="HGP明朝E" w:hint="eastAsia"/>
              </w:rPr>
              <w:lastRenderedPageBreak/>
              <w:t>○</w:t>
            </w:r>
          </w:p>
        </w:tc>
        <w:tc>
          <w:tcPr>
            <w:tcW w:w="686" w:type="dxa"/>
            <w:vAlign w:val="center"/>
          </w:tcPr>
          <w:p w14:paraId="17D8F05E" w14:textId="77777777" w:rsidR="0059653F" w:rsidRPr="00931383" w:rsidRDefault="0059653F" w:rsidP="0059653F">
            <w:pPr>
              <w:jc w:val="center"/>
              <w:rPr>
                <w:rFonts w:ascii="HGP明朝E" w:eastAsia="HGP明朝E" w:hAnsi="HGP明朝E"/>
              </w:rPr>
            </w:pPr>
            <w:r w:rsidRPr="00931383">
              <w:rPr>
                <w:rFonts w:ascii="HGP明朝E" w:eastAsia="HGP明朝E" w:hAnsi="HGP明朝E" w:hint="eastAsia"/>
              </w:rPr>
              <w:t>○</w:t>
            </w:r>
          </w:p>
        </w:tc>
      </w:tr>
      <w:tr w:rsidR="007B0CA6" w:rsidRPr="00931383" w14:paraId="3415E55E" w14:textId="77777777" w:rsidTr="002E59C8">
        <w:trPr>
          <w:trHeight w:val="2387"/>
        </w:trPr>
        <w:tc>
          <w:tcPr>
            <w:tcW w:w="740" w:type="dxa"/>
            <w:vAlign w:val="center"/>
          </w:tcPr>
          <w:p w14:paraId="2AA724C6" w14:textId="6F390E15" w:rsidR="007B0CA6" w:rsidRPr="00931383" w:rsidRDefault="003B69D4" w:rsidP="00DC21B3">
            <w:pPr>
              <w:jc w:val="center"/>
              <w:rPr>
                <w:rFonts w:ascii="HGP明朝E" w:eastAsia="HGP明朝E" w:hAnsi="HGP明朝E" w:cs="メイリオ"/>
              </w:rPr>
            </w:pPr>
            <w:r>
              <w:rPr>
                <w:rFonts w:ascii="HGP明朝E" w:eastAsia="HGP明朝E" w:hAnsi="HGP明朝E"/>
                <w:noProof/>
                <w:szCs w:val="21"/>
              </w:rPr>
              <mc:AlternateContent>
                <mc:Choice Requires="wps">
                  <w:drawing>
                    <wp:anchor distT="0" distB="0" distL="114300" distR="114300" simplePos="0" relativeHeight="251792384" behindDoc="0" locked="0" layoutInCell="1" allowOverlap="1" wp14:anchorId="7ADE24FA" wp14:editId="2AEE891D">
                      <wp:simplePos x="0" y="0"/>
                      <wp:positionH relativeFrom="column">
                        <wp:posOffset>-38100</wp:posOffset>
                      </wp:positionH>
                      <wp:positionV relativeFrom="paragraph">
                        <wp:posOffset>-1299210</wp:posOffset>
                      </wp:positionV>
                      <wp:extent cx="400050" cy="1743075"/>
                      <wp:effectExtent l="0" t="0" r="0" b="9525"/>
                      <wp:wrapNone/>
                      <wp:docPr id="60" name="テキスト ボックス 60"/>
                      <wp:cNvGraphicFramePr/>
                      <a:graphic xmlns:a="http://schemas.openxmlformats.org/drawingml/2006/main">
                        <a:graphicData uri="http://schemas.microsoft.com/office/word/2010/wordprocessingShape">
                          <wps:wsp>
                            <wps:cNvSpPr txBox="1"/>
                            <wps:spPr>
                              <a:xfrm>
                                <a:off x="0" y="0"/>
                                <a:ext cx="400050" cy="1743075"/>
                              </a:xfrm>
                              <a:prstGeom prst="rect">
                                <a:avLst/>
                              </a:prstGeom>
                              <a:solidFill>
                                <a:sysClr val="window" lastClr="FFFFFF"/>
                              </a:solidFill>
                              <a:ln w="6350">
                                <a:noFill/>
                              </a:ln>
                            </wps:spPr>
                            <wps:txbx>
                              <w:txbxContent>
                                <w:p w14:paraId="23AAEC54" w14:textId="44B72EFB" w:rsidR="003B69D4" w:rsidRPr="00D50CC9" w:rsidRDefault="009D0D42" w:rsidP="009D0D42">
                                  <w:pPr>
                                    <w:jc w:val="center"/>
                                    <w:rPr>
                                      <w:rFonts w:ascii="HGP明朝E" w:eastAsia="HGP明朝E" w:hAnsi="HGP明朝E" w:hint="eastAsia"/>
                                    </w:rPr>
                                  </w:pPr>
                                  <w:r>
                                    <w:rPr>
                                      <w:rFonts w:ascii="HGP明朝E" w:eastAsia="HGP明朝E" w:hAnsi="HGP明朝E" w:hint="eastAsia"/>
                                    </w:rPr>
                                    <w:t>品質管理関係</w:t>
                                  </w:r>
                                  <w:r w:rsidR="003B69D4">
                                    <w:rPr>
                                      <w:rFonts w:ascii="Segoe UI Symbol" w:eastAsia="HGP明朝E" w:hAnsi="Segoe UI Symbol" w:hint="eastAsia"/>
                                    </w:rPr>
                                    <w:t>請書</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DE24FA" id="テキスト ボックス 60" o:spid="_x0000_s1029" type="#_x0000_t202" style="position:absolute;left:0;text-align:left;margin-left:-3pt;margin-top:-102.3pt;width:31.5pt;height:137.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" fillcolor="window" stroked="f" strokeweight=".5pt">
                      <v:textbox style="layout-flow:vertical-ideographic">
                        <w:txbxContent>
                          <w:p w14:paraId="23AAEC54" w14:textId="44B72EFB" w:rsidR="003B69D4" w:rsidRPr="00D50CC9" w:rsidRDefault="009D0D42" w:rsidP="009D0D42">
                            <w:pPr>
                              <w:jc w:val="center"/>
                              <w:rPr>
                                <w:rFonts w:ascii="HGP明朝E" w:eastAsia="HGP明朝E" w:hAnsi="HGP明朝E" w:hint="eastAsia"/>
                              </w:rPr>
                            </w:pPr>
                            <w:r>
                              <w:rPr>
                                <w:rFonts w:ascii="HGP明朝E" w:eastAsia="HGP明朝E" w:hAnsi="HGP明朝E" w:hint="eastAsia"/>
                              </w:rPr>
                              <w:t>品質管理関係</w:t>
                            </w:r>
                            <w:r w:rsidR="003B69D4">
                              <w:rPr>
                                <w:rFonts w:ascii="Segoe UI Symbol" w:eastAsia="HGP明朝E" w:hAnsi="Segoe UI Symbol" w:hint="eastAsia"/>
                              </w:rPr>
                              <w:t>請書</w:t>
                            </w:r>
                          </w:p>
                        </w:txbxContent>
                      </v:textbox>
                    </v:shape>
                  </w:pict>
                </mc:Fallback>
              </mc:AlternateContent>
            </w:r>
          </w:p>
        </w:tc>
        <w:tc>
          <w:tcPr>
            <w:tcW w:w="2137" w:type="dxa"/>
          </w:tcPr>
          <w:p w14:paraId="693A9293" w14:textId="7381DF50" w:rsidR="007B0CA6" w:rsidRPr="003F2EF2" w:rsidRDefault="007B0CA6" w:rsidP="007B0CA6">
            <w:pPr>
              <w:rPr>
                <w:rFonts w:ascii="HGP明朝E" w:eastAsia="HGP明朝E" w:hAnsi="HGP明朝E"/>
              </w:rPr>
            </w:pPr>
            <w:r w:rsidRPr="003F2EF2">
              <w:rPr>
                <w:rFonts w:ascii="HGP明朝E" w:eastAsia="HGP明朝E" w:hAnsi="HGP明朝E"/>
              </w:rPr>
              <w:t>・申請原液の製品規格、製造管理規格およびQC工程表</w:t>
            </w:r>
          </w:p>
        </w:tc>
        <w:tc>
          <w:tcPr>
            <w:tcW w:w="1153" w:type="dxa"/>
            <w:vAlign w:val="center"/>
          </w:tcPr>
          <w:p w14:paraId="0715F8A8" w14:textId="54B5A03E" w:rsidR="007B0CA6" w:rsidRDefault="007B0CA6" w:rsidP="007B0CA6">
            <w:pPr>
              <w:rPr>
                <w:rFonts w:ascii="HGP明朝E" w:eastAsia="HGP明朝E" w:hAnsi="HGP明朝E" w:hint="eastAsia"/>
              </w:rPr>
            </w:pPr>
            <w:r>
              <w:rPr>
                <w:rFonts w:ascii="HGP明朝E" w:eastAsia="HGP明朝E" w:hAnsi="HGP明朝E" w:hint="eastAsia"/>
              </w:rPr>
              <w:t>⑫実施している製品の検査内容及び頻度</w:t>
            </w:r>
          </w:p>
        </w:tc>
        <w:tc>
          <w:tcPr>
            <w:tcW w:w="4469" w:type="dxa"/>
          </w:tcPr>
          <w:p w14:paraId="59C3D191" w14:textId="77777777" w:rsidR="007B0CA6" w:rsidRPr="009309A4" w:rsidRDefault="007B0CA6" w:rsidP="007B0CA6">
            <w:pPr>
              <w:rPr>
                <w:rFonts w:ascii="HGP明朝E" w:eastAsia="HGP明朝E" w:hAnsi="HGP明朝E"/>
              </w:rPr>
            </w:pPr>
            <w:r w:rsidRPr="009309A4">
              <w:rPr>
                <w:rFonts w:ascii="HGP明朝E" w:eastAsia="HGP明朝E" w:hAnsi="HGP明朝E" w:hint="eastAsia"/>
              </w:rPr>
              <w:t>・以下の項目の検査が行われていること</w:t>
            </w:r>
          </w:p>
          <w:p w14:paraId="484B7F1E" w14:textId="77777777" w:rsidR="007B0CA6" w:rsidRPr="009309A4" w:rsidRDefault="007B0CA6" w:rsidP="007B0CA6">
            <w:pPr>
              <w:rPr>
                <w:rFonts w:ascii="HGP明朝E" w:eastAsia="HGP明朝E" w:hAnsi="HGP明朝E"/>
              </w:rPr>
            </w:pPr>
            <w:r w:rsidRPr="009309A4">
              <w:rPr>
                <w:rFonts w:ascii="HGP明朝E" w:eastAsia="HGP明朝E" w:hAnsi="HGP明朝E" w:hint="eastAsia"/>
              </w:rPr>
              <w:t>1）納入原料のロット検査項目</w:t>
            </w:r>
          </w:p>
          <w:p w14:paraId="13587AC4" w14:textId="77777777" w:rsidR="007B0CA6" w:rsidRPr="009309A4" w:rsidRDefault="007B0CA6" w:rsidP="007B0CA6">
            <w:pPr>
              <w:rPr>
                <w:rFonts w:ascii="HGP明朝E" w:eastAsia="HGP明朝E" w:hAnsi="HGP明朝E"/>
              </w:rPr>
            </w:pPr>
            <w:r w:rsidRPr="009309A4">
              <w:rPr>
                <w:rFonts w:ascii="HGP明朝E" w:eastAsia="HGP明朝E" w:hAnsi="HGP明朝E" w:hint="eastAsia"/>
              </w:rPr>
              <w:t>2)製造原料ロット毎に検査項目が定められていること</w:t>
            </w:r>
          </w:p>
          <w:p w14:paraId="446A7503" w14:textId="77777777" w:rsidR="007B0CA6" w:rsidRPr="009309A4" w:rsidRDefault="007B0CA6" w:rsidP="007B0CA6">
            <w:pPr>
              <w:rPr>
                <w:rFonts w:ascii="HGP明朝E" w:eastAsia="HGP明朝E" w:hAnsi="HGP明朝E"/>
              </w:rPr>
            </w:pPr>
            <w:r w:rsidRPr="009309A4">
              <w:rPr>
                <w:rFonts w:ascii="HGP明朝E" w:eastAsia="HGP明朝E" w:hAnsi="HGP明朝E" w:hint="eastAsia"/>
              </w:rPr>
              <w:t>3)製造原料ロット毎に発泡試験が実施されて（反応速度（CT、RT)、密度）記録保存期間が定められていること</w:t>
            </w:r>
          </w:p>
          <w:p w14:paraId="4317DCB1" w14:textId="77777777" w:rsidR="007B0CA6" w:rsidRPr="009309A4" w:rsidRDefault="007B0CA6" w:rsidP="007B0CA6">
            <w:pPr>
              <w:rPr>
                <w:rFonts w:ascii="HGP明朝E" w:eastAsia="HGP明朝E" w:hAnsi="HGP明朝E"/>
              </w:rPr>
            </w:pPr>
            <w:r w:rsidRPr="009309A4">
              <w:rPr>
                <w:rFonts w:ascii="HGP明朝E" w:eastAsia="HGP明朝E" w:hAnsi="HGP明朝E" w:hint="eastAsia"/>
              </w:rPr>
              <w:t>4)JIS規格項目の検査頻度が定められ、記録保存期間が定められていること</w:t>
            </w:r>
          </w:p>
          <w:p w14:paraId="70F1040B" w14:textId="057A3BA9" w:rsidR="007B0CA6" w:rsidRPr="0076393E" w:rsidRDefault="007B0CA6" w:rsidP="007B0CA6">
            <w:pPr>
              <w:rPr>
                <w:rFonts w:ascii="HGP明朝E" w:eastAsia="HGP明朝E" w:hAnsi="HGP明朝E" w:hint="eastAsia"/>
              </w:rPr>
            </w:pPr>
            <w:r w:rsidRPr="009309A4">
              <w:rPr>
                <w:rFonts w:ascii="HGP明朝E" w:eastAsia="HGP明朝E" w:hAnsi="HGP明朝E" w:hint="eastAsia"/>
                <w:u w:val="single"/>
              </w:rPr>
              <w:t>5)製造・販売を自社のみで行う事業者にあっては、品質管理体制の各工程の責任者リストがあること。製造を委託している販売事業者にあっては、各項目の検査主体が定められていること。委託製造依頼先が管理を行っている場合にあっては、販売事業者が報告を都度受けていること</w:t>
            </w:r>
          </w:p>
        </w:tc>
        <w:tc>
          <w:tcPr>
            <w:tcW w:w="719" w:type="dxa"/>
            <w:vAlign w:val="center"/>
          </w:tcPr>
          <w:p w14:paraId="693510FB" w14:textId="3D4F6F34" w:rsidR="007B0CA6" w:rsidRPr="003F2EF2" w:rsidRDefault="007B0CA6" w:rsidP="007B0CA6">
            <w:pPr>
              <w:jc w:val="center"/>
              <w:rPr>
                <w:rFonts w:ascii="HGP明朝E" w:eastAsia="HGP明朝E" w:hAnsi="HGP明朝E" w:hint="eastAsia"/>
              </w:rPr>
            </w:pPr>
            <w:r w:rsidRPr="003F2EF2">
              <w:rPr>
                <w:rFonts w:ascii="HGP明朝E" w:eastAsia="HGP明朝E" w:hAnsi="HGP明朝E" w:hint="eastAsia"/>
              </w:rPr>
              <w:t>○</w:t>
            </w:r>
          </w:p>
        </w:tc>
        <w:tc>
          <w:tcPr>
            <w:tcW w:w="686" w:type="dxa"/>
            <w:vAlign w:val="center"/>
          </w:tcPr>
          <w:p w14:paraId="33D9581B" w14:textId="2B69E932" w:rsidR="007B0CA6" w:rsidRPr="00931383" w:rsidRDefault="007B0CA6" w:rsidP="007B0CA6">
            <w:pPr>
              <w:jc w:val="center"/>
              <w:rPr>
                <w:rFonts w:ascii="HGP明朝E" w:eastAsia="HGP明朝E" w:hAnsi="HGP明朝E" w:hint="eastAsia"/>
              </w:rPr>
            </w:pPr>
            <w:r w:rsidRPr="003F2EF2">
              <w:rPr>
                <w:rFonts w:ascii="HGP明朝E" w:eastAsia="HGP明朝E" w:hAnsi="HGP明朝E" w:hint="eastAsia"/>
              </w:rPr>
              <w:t>○</w:t>
            </w:r>
          </w:p>
        </w:tc>
      </w:tr>
    </w:tbl>
    <w:p w14:paraId="643C72A0" w14:textId="4B6355EB" w:rsidR="00E64C1D" w:rsidRDefault="000069EA">
      <w:pPr>
        <w:widowControl/>
        <w:jc w:val="left"/>
        <w:rPr>
          <w:rFonts w:ascii="HGP明朝E" w:eastAsia="HGP明朝E" w:hAnsi="HGP明朝E"/>
          <w:szCs w:val="21"/>
        </w:rPr>
      </w:pPr>
      <w:r w:rsidRPr="009309A4">
        <w:rPr>
          <w:rFonts w:ascii="HGP明朝E" w:eastAsia="HGP明朝E" w:hint="eastAsia"/>
          <w:u w:val="single"/>
        </w:rPr>
        <w:t>※更新審査の場合：認証期間中に変更された安全データシートおよび外注製造工程管理審査関連資料において、前回審査時以降に変更があった場合はその旨を添えて最新の資料を提出する。</w:t>
      </w:r>
    </w:p>
    <w:p w14:paraId="3DC9A15B" w14:textId="77777777" w:rsidR="000069EA" w:rsidRDefault="000069EA">
      <w:pPr>
        <w:widowControl/>
        <w:jc w:val="left"/>
        <w:rPr>
          <w:rFonts w:ascii="HGP明朝E" w:eastAsia="HGP明朝E" w:hAnsi="HGP明朝E"/>
          <w:szCs w:val="21"/>
        </w:rPr>
      </w:pPr>
    </w:p>
    <w:sectPr w:rsidR="000069EA" w:rsidSect="007D603B">
      <w:footerReference w:type="default" r:id="rId8"/>
      <w:footerReference w:type="first" r:id="rId9"/>
      <w:pgSz w:w="11907" w:h="16840" w:code="9"/>
      <w:pgMar w:top="567" w:right="1134" w:bottom="567" w:left="1134" w:header="284" w:footer="284" w:gutter="0"/>
      <w:pgNumType w:fmt="numberInDash" w:start="1"/>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EBF5F" w14:textId="77777777" w:rsidR="00F92FC7" w:rsidRDefault="00F92FC7" w:rsidP="009E3DD9">
      <w:r>
        <w:separator/>
      </w:r>
    </w:p>
  </w:endnote>
  <w:endnote w:type="continuationSeparator" w:id="0">
    <w:p w14:paraId="72C3A9E7" w14:textId="77777777" w:rsidR="00F92FC7" w:rsidRDefault="00F92FC7" w:rsidP="009E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
    <w:altName w:val="ＭＳ 明朝"/>
    <w:panose1 w:val="00000000000000000000"/>
    <w:charset w:val="80"/>
    <w:family w:val="roman"/>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88483"/>
      <w:docPartObj>
        <w:docPartGallery w:val="Page Numbers (Bottom of Page)"/>
        <w:docPartUnique/>
      </w:docPartObj>
    </w:sdtPr>
    <w:sdtContent>
      <w:p w14:paraId="316089C2" w14:textId="77777777" w:rsidR="00392841" w:rsidRDefault="00392841">
        <w:pPr>
          <w:pStyle w:val="a6"/>
          <w:jc w:val="center"/>
        </w:pPr>
        <w:r>
          <w:fldChar w:fldCharType="begin"/>
        </w:r>
        <w:r>
          <w:instrText>PAGE   \* MERGEFORMAT</w:instrText>
        </w:r>
        <w:r>
          <w:fldChar w:fldCharType="separate"/>
        </w:r>
        <w:r w:rsidR="00416681" w:rsidRPr="00416681">
          <w:rPr>
            <w:noProof/>
            <w:lang w:val="ja-JP"/>
          </w:rPr>
          <w:t>-</w:t>
        </w:r>
        <w:r w:rsidR="00416681">
          <w:rPr>
            <w:noProof/>
          </w:rPr>
          <w:t xml:space="preserve"> 47 -</w:t>
        </w:r>
        <w:r>
          <w:fldChar w:fldCharType="end"/>
        </w:r>
      </w:p>
    </w:sdtContent>
  </w:sdt>
  <w:p w14:paraId="5F91A5C6" w14:textId="77777777" w:rsidR="00392841" w:rsidRDefault="003928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DF4E" w14:textId="77777777" w:rsidR="00392841" w:rsidRDefault="00392841" w:rsidP="007E6E5F">
    <w:pPr>
      <w:pStyle w:val="a6"/>
    </w:pPr>
  </w:p>
  <w:p w14:paraId="7C67BB07" w14:textId="77777777" w:rsidR="00392841" w:rsidRDefault="003928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9A695" w14:textId="77777777" w:rsidR="00F92FC7" w:rsidRDefault="00F92FC7" w:rsidP="009E3DD9">
      <w:r>
        <w:separator/>
      </w:r>
    </w:p>
  </w:footnote>
  <w:footnote w:type="continuationSeparator" w:id="0">
    <w:p w14:paraId="32A8ECFB" w14:textId="77777777" w:rsidR="00F92FC7" w:rsidRDefault="00F92FC7" w:rsidP="009E3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09E3"/>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D80B75"/>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182664"/>
    <w:multiLevelType w:val="hybridMultilevel"/>
    <w:tmpl w:val="D9CE7500"/>
    <w:lvl w:ilvl="0" w:tplc="04F0CE88">
      <w:start w:val="1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81D6E45"/>
    <w:multiLevelType w:val="hybridMultilevel"/>
    <w:tmpl w:val="5ABEA2B4"/>
    <w:lvl w:ilvl="0" w:tplc="DE5AA37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235F92"/>
    <w:multiLevelType w:val="hybridMultilevel"/>
    <w:tmpl w:val="30DAAC4E"/>
    <w:lvl w:ilvl="0" w:tplc="54A0F23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28D00590">
      <w:start w:val="1"/>
      <w:numFmt w:val="decimalFullWidth"/>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0B46A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0F9860E1"/>
    <w:multiLevelType w:val="hybridMultilevel"/>
    <w:tmpl w:val="58205E04"/>
    <w:lvl w:ilvl="0" w:tplc="E0CA57D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15075C90"/>
    <w:multiLevelType w:val="hybridMultilevel"/>
    <w:tmpl w:val="8D58E28C"/>
    <w:lvl w:ilvl="0" w:tplc="A9DAC07C">
      <w:start w:val="1"/>
      <w:numFmt w:val="decimalFullWidth"/>
      <w:lvlText w:val="（%1）"/>
      <w:lvlJc w:val="left"/>
      <w:pPr>
        <w:ind w:left="720" w:hanging="720"/>
      </w:pPr>
      <w:rPr>
        <w:rFonts w:hint="default"/>
      </w:rPr>
    </w:lvl>
    <w:lvl w:ilvl="1" w:tplc="DA70A112">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708448E"/>
    <w:multiLevelType w:val="hybridMultilevel"/>
    <w:tmpl w:val="1542DE5E"/>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1A6E16"/>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0" w15:restartNumberingAfterBreak="0">
    <w:nsid w:val="23A10638"/>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1" w15:restartNumberingAfterBreak="0">
    <w:nsid w:val="24D67097"/>
    <w:multiLevelType w:val="hybridMultilevel"/>
    <w:tmpl w:val="8AE6267E"/>
    <w:lvl w:ilvl="0" w:tplc="1DE07052">
      <w:start w:val="1"/>
      <w:numFmt w:val="decimalFullWidth"/>
      <w:lvlText w:val="（%1）"/>
      <w:lvlJc w:val="left"/>
      <w:pPr>
        <w:ind w:left="720" w:hanging="720"/>
      </w:pPr>
      <w:rPr>
        <w:rFonts w:hint="default"/>
        <w:lang w:val="en-US"/>
      </w:rPr>
    </w:lvl>
    <w:lvl w:ilvl="1" w:tplc="AAF29CF0">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9C6979"/>
    <w:multiLevelType w:val="hybridMultilevel"/>
    <w:tmpl w:val="9A227FAA"/>
    <w:lvl w:ilvl="0" w:tplc="7A020DD2">
      <w:start w:val="1"/>
      <w:numFmt w:val="decimalEnclosedCircle"/>
      <w:lvlText w:val="%1"/>
      <w:lvlJc w:val="left"/>
      <w:pPr>
        <w:ind w:left="360" w:hanging="360"/>
      </w:pPr>
      <w:rPr>
        <w:rFonts w:hint="default"/>
      </w:rPr>
    </w:lvl>
    <w:lvl w:ilvl="1" w:tplc="24B8EF9A">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BB4E24"/>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4" w15:restartNumberingAfterBreak="0">
    <w:nsid w:val="41AA470C"/>
    <w:multiLevelType w:val="hybridMultilevel"/>
    <w:tmpl w:val="28D0FDE6"/>
    <w:lvl w:ilvl="0" w:tplc="D7347984">
      <w:start w:val="6"/>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30732ED"/>
    <w:multiLevelType w:val="hybridMultilevel"/>
    <w:tmpl w:val="730C0408"/>
    <w:lvl w:ilvl="0" w:tplc="282EB8BA">
      <w:start w:val="1"/>
      <w:numFmt w:val="decimalFullWidth"/>
      <w:lvlText w:val="%1．"/>
      <w:lvlJc w:val="left"/>
      <w:pPr>
        <w:ind w:left="420" w:hanging="420"/>
      </w:pPr>
      <w:rPr>
        <w:rFonts w:hint="default"/>
      </w:rPr>
    </w:lvl>
    <w:lvl w:ilvl="1" w:tplc="BDDAC7EC">
      <w:start w:val="1"/>
      <w:numFmt w:val="decimalEnclosedCircle"/>
      <w:lvlText w:val="%2"/>
      <w:lvlJc w:val="left"/>
      <w:pPr>
        <w:ind w:left="780" w:hanging="360"/>
      </w:pPr>
      <w:rPr>
        <w:rFonts w:hint="default"/>
      </w:rPr>
    </w:lvl>
    <w:lvl w:ilvl="2" w:tplc="E3605786">
      <w:start w:val="5"/>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5D5ABA"/>
    <w:multiLevelType w:val="hybridMultilevel"/>
    <w:tmpl w:val="447EF5D6"/>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2C2C98"/>
    <w:multiLevelType w:val="hybridMultilevel"/>
    <w:tmpl w:val="3726FBF8"/>
    <w:lvl w:ilvl="0" w:tplc="E2F2E93A">
      <w:start w:val="1"/>
      <w:numFmt w:val="decimalFullWidth"/>
      <w:lvlText w:val="%1．"/>
      <w:lvlJc w:val="left"/>
      <w:pPr>
        <w:ind w:left="420" w:hanging="420"/>
      </w:pPr>
      <w:rPr>
        <w:rFonts w:ascii="HGP明朝E" w:eastAsia="HGP明朝E"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F23146"/>
    <w:multiLevelType w:val="hybridMultilevel"/>
    <w:tmpl w:val="33E09C92"/>
    <w:lvl w:ilvl="0" w:tplc="A8381C5A">
      <w:start w:val="1"/>
      <w:numFmt w:val="decimalFullWidth"/>
      <w:lvlText w:val="(%1)"/>
      <w:lvlJc w:val="left"/>
      <w:pPr>
        <w:ind w:left="360" w:hanging="360"/>
      </w:pPr>
      <w:rPr>
        <w:rFonts w:cs="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904ECB"/>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F9A6D0C"/>
    <w:multiLevelType w:val="hybridMultilevel"/>
    <w:tmpl w:val="17A6A84C"/>
    <w:lvl w:ilvl="0" w:tplc="FC32955C">
      <w:start w:val="1"/>
      <w:numFmt w:val="decimal"/>
      <w:lvlText w:val="%1)"/>
      <w:lvlJc w:val="left"/>
      <w:pPr>
        <w:tabs>
          <w:tab w:val="num" w:pos="1050"/>
        </w:tabs>
        <w:ind w:left="1050" w:hanging="720"/>
      </w:pPr>
      <w:rPr>
        <w:rFonts w:ascii="Times New Roman" w:eastAsia="Times New Roman" w:hAnsi="Times New Roman" w:cs="Times New Roman"/>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1" w15:restartNumberingAfterBreak="0">
    <w:nsid w:val="6085197B"/>
    <w:multiLevelType w:val="hybridMultilevel"/>
    <w:tmpl w:val="36A4B72A"/>
    <w:lvl w:ilvl="0" w:tplc="38F0AD9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854BF"/>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3" w15:restartNumberingAfterBreak="0">
    <w:nsid w:val="65495E9E"/>
    <w:multiLevelType w:val="hybridMultilevel"/>
    <w:tmpl w:val="5CA80ED8"/>
    <w:lvl w:ilvl="0" w:tplc="1610D3A4">
      <w:start w:val="1"/>
      <w:numFmt w:val="decimalFullWidth"/>
      <w:lvlText w:val="（%1）"/>
      <w:lvlJc w:val="left"/>
      <w:pPr>
        <w:ind w:left="915" w:hanging="720"/>
      </w:pPr>
      <w:rPr>
        <w:rFonts w:hint="default"/>
      </w:rPr>
    </w:lvl>
    <w:lvl w:ilvl="1" w:tplc="F7B20818">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684A327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6F9D24E8"/>
    <w:multiLevelType w:val="hybridMultilevel"/>
    <w:tmpl w:val="8612070C"/>
    <w:lvl w:ilvl="0" w:tplc="4A2622E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05C4CF2"/>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A758F3"/>
    <w:multiLevelType w:val="hybridMultilevel"/>
    <w:tmpl w:val="669CD0DA"/>
    <w:lvl w:ilvl="0" w:tplc="DA70A112">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036886"/>
    <w:multiLevelType w:val="hybridMultilevel"/>
    <w:tmpl w:val="BC12916E"/>
    <w:lvl w:ilvl="0" w:tplc="F2184CB2">
      <w:start w:val="1"/>
      <w:numFmt w:val="decimalFullWidth"/>
      <w:lvlText w:val="（%1）"/>
      <w:lvlJc w:val="left"/>
      <w:pPr>
        <w:ind w:left="915" w:hanging="720"/>
      </w:pPr>
      <w:rPr>
        <w:rFonts w:hint="default"/>
      </w:rPr>
    </w:lvl>
    <w:lvl w:ilvl="1" w:tplc="93E09284">
      <w:start w:val="1"/>
      <w:numFmt w:val="decimalEnclosedCircle"/>
      <w:lvlText w:val="%2"/>
      <w:lvlJc w:val="left"/>
      <w:pPr>
        <w:ind w:left="975" w:hanging="360"/>
      </w:pPr>
      <w:rPr>
        <w:rFonts w:hint="default"/>
      </w:rPr>
    </w:lvl>
    <w:lvl w:ilvl="2" w:tplc="B382FA86">
      <w:start w:val="1"/>
      <w:numFmt w:val="decimalEnclosedCircle"/>
      <w:lvlText w:val="%3"/>
      <w:lvlJc w:val="left"/>
      <w:pPr>
        <w:ind w:left="1395" w:hanging="360"/>
      </w:pPr>
      <w:rPr>
        <w:rFonts w:hint="default"/>
        <w:color w:val="4F81BD" w:themeColor="accent1"/>
      </w:rPr>
    </w:lvl>
    <w:lvl w:ilvl="3" w:tplc="76EEFBEC">
      <w:start w:val="1"/>
      <w:numFmt w:val="decimalEnclosedCircle"/>
      <w:lvlText w:val="%4"/>
      <w:lvlJc w:val="left"/>
      <w:pPr>
        <w:ind w:left="1815" w:hanging="360"/>
      </w:pPr>
      <w:rPr>
        <w:rFonts w:hint="default"/>
      </w:rPr>
    </w:lvl>
    <w:lvl w:ilvl="4" w:tplc="AC6C5C2C">
      <w:start w:val="1"/>
      <w:numFmt w:val="decimalEnclosedCircle"/>
      <w:lvlText w:val="%5"/>
      <w:lvlJc w:val="left"/>
      <w:pPr>
        <w:ind w:left="2235" w:hanging="360"/>
      </w:pPr>
      <w:rPr>
        <w:rFonts w:hint="default"/>
      </w:r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9" w15:restartNumberingAfterBreak="0">
    <w:nsid w:val="79A6191D"/>
    <w:multiLevelType w:val="hybridMultilevel"/>
    <w:tmpl w:val="68F05D22"/>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A986F69"/>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097AC9"/>
    <w:multiLevelType w:val="hybridMultilevel"/>
    <w:tmpl w:val="552A9D64"/>
    <w:lvl w:ilvl="0" w:tplc="E4DC72CA">
      <w:start w:val="1"/>
      <w:numFmt w:val="decimalFullWidth"/>
      <w:lvlText w:val="（%1）"/>
      <w:lvlJc w:val="left"/>
      <w:pPr>
        <w:ind w:left="1140" w:hanging="720"/>
      </w:pPr>
      <w:rPr>
        <w:rFonts w:hint="default"/>
      </w:rPr>
    </w:lvl>
    <w:lvl w:ilvl="1" w:tplc="9B8E3356">
      <w:start w:val="1"/>
      <w:numFmt w:val="decimalEnclosedCircle"/>
      <w:lvlText w:val="%2"/>
      <w:lvlJc w:val="left"/>
      <w:pPr>
        <w:ind w:left="1200" w:hanging="360"/>
      </w:pPr>
      <w:rPr>
        <w:rFonts w:hint="default"/>
      </w:rPr>
    </w:lvl>
    <w:lvl w:ilvl="2" w:tplc="A5BA4C90">
      <w:start w:val="1"/>
      <w:numFmt w:val="decimalEnclosedCircle"/>
      <w:lvlText w:val="%3"/>
      <w:lvlJc w:val="left"/>
      <w:pPr>
        <w:ind w:left="1620" w:hanging="360"/>
      </w:pPr>
      <w:rPr>
        <w:rFonts w:hint="default"/>
      </w:rPr>
    </w:lvl>
    <w:lvl w:ilvl="3" w:tplc="A9883322">
      <w:start w:val="1"/>
      <w:numFmt w:val="decimalEnclosedCircle"/>
      <w:lvlText w:val="%4"/>
      <w:lvlJc w:val="left"/>
      <w:pPr>
        <w:ind w:left="2040" w:hanging="360"/>
      </w:pPr>
      <w:rPr>
        <w:rFonts w:hint="default"/>
      </w:rPr>
    </w:lvl>
    <w:lvl w:ilvl="4" w:tplc="064E5CE6">
      <w:start w:val="1"/>
      <w:numFmt w:val="decimalEnclosedCircle"/>
      <w:lvlText w:val="%5"/>
      <w:lvlJc w:val="left"/>
      <w:pPr>
        <w:ind w:left="2460" w:hanging="360"/>
      </w:pPr>
      <w:rPr>
        <w:rFonts w:hint="default"/>
      </w:rPr>
    </w:lvl>
    <w:lvl w:ilvl="5" w:tplc="7CF09104">
      <w:start w:val="3"/>
      <w:numFmt w:val="decimal"/>
      <w:lvlText w:val="%6"/>
      <w:lvlJc w:val="left"/>
      <w:pPr>
        <w:ind w:left="2880" w:hanging="360"/>
      </w:pPr>
      <w:rPr>
        <w:rFonts w:hint="default"/>
        <w:color w:val="FF0000"/>
      </w:r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282758283">
    <w:abstractNumId w:val="15"/>
  </w:num>
  <w:num w:numId="2" w16cid:durableId="1024281685">
    <w:abstractNumId w:val="28"/>
  </w:num>
  <w:num w:numId="3" w16cid:durableId="2027753026">
    <w:abstractNumId w:val="23"/>
  </w:num>
  <w:num w:numId="4" w16cid:durableId="1286159272">
    <w:abstractNumId w:val="0"/>
  </w:num>
  <w:num w:numId="5" w16cid:durableId="707880218">
    <w:abstractNumId w:val="7"/>
  </w:num>
  <w:num w:numId="6" w16cid:durableId="294719789">
    <w:abstractNumId w:val="11"/>
  </w:num>
  <w:num w:numId="7" w16cid:durableId="1273636572">
    <w:abstractNumId w:val="16"/>
  </w:num>
  <w:num w:numId="8" w16cid:durableId="1824420488">
    <w:abstractNumId w:val="8"/>
  </w:num>
  <w:num w:numId="9" w16cid:durableId="389157776">
    <w:abstractNumId w:val="17"/>
  </w:num>
  <w:num w:numId="10" w16cid:durableId="1400325239">
    <w:abstractNumId w:val="30"/>
  </w:num>
  <w:num w:numId="11" w16cid:durableId="1236235473">
    <w:abstractNumId w:val="31"/>
  </w:num>
  <w:num w:numId="12" w16cid:durableId="1910967088">
    <w:abstractNumId w:val="18"/>
  </w:num>
  <w:num w:numId="13" w16cid:durableId="216627025">
    <w:abstractNumId w:val="10"/>
  </w:num>
  <w:num w:numId="14" w16cid:durableId="1158231754">
    <w:abstractNumId w:val="6"/>
  </w:num>
  <w:num w:numId="15" w16cid:durableId="17471481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5168441">
    <w:abstractNumId w:val="3"/>
  </w:num>
  <w:num w:numId="17" w16cid:durableId="1628705873">
    <w:abstractNumId w:val="12"/>
  </w:num>
  <w:num w:numId="18" w16cid:durableId="1453667316">
    <w:abstractNumId w:val="14"/>
  </w:num>
  <w:num w:numId="19" w16cid:durableId="750468016">
    <w:abstractNumId w:val="2"/>
  </w:num>
  <w:num w:numId="20" w16cid:durableId="1772628156">
    <w:abstractNumId w:val="4"/>
  </w:num>
  <w:num w:numId="21" w16cid:durableId="350960767">
    <w:abstractNumId w:val="25"/>
  </w:num>
  <w:num w:numId="22" w16cid:durableId="2042853342">
    <w:abstractNumId w:val="1"/>
  </w:num>
  <w:num w:numId="23" w16cid:durableId="918058157">
    <w:abstractNumId w:val="5"/>
  </w:num>
  <w:num w:numId="24" w16cid:durableId="1537694065">
    <w:abstractNumId w:val="24"/>
  </w:num>
  <w:num w:numId="25" w16cid:durableId="1364357156">
    <w:abstractNumId w:val="19"/>
  </w:num>
  <w:num w:numId="26" w16cid:durableId="1528057379">
    <w:abstractNumId w:val="13"/>
  </w:num>
  <w:num w:numId="27" w16cid:durableId="2040735976">
    <w:abstractNumId w:val="22"/>
  </w:num>
  <w:num w:numId="28" w16cid:durableId="937979871">
    <w:abstractNumId w:val="9"/>
  </w:num>
  <w:num w:numId="29" w16cid:durableId="1536692708">
    <w:abstractNumId w:val="29"/>
  </w:num>
  <w:num w:numId="30" w16cid:durableId="1280337541">
    <w:abstractNumId w:val="27"/>
  </w:num>
  <w:num w:numId="31" w16cid:durableId="747850940">
    <w:abstractNumId w:val="26"/>
  </w:num>
  <w:num w:numId="32" w16cid:durableId="178916200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5CC"/>
    <w:rsid w:val="00000B89"/>
    <w:rsid w:val="00001E41"/>
    <w:rsid w:val="00001F3C"/>
    <w:rsid w:val="00002615"/>
    <w:rsid w:val="00003CE1"/>
    <w:rsid w:val="00006903"/>
    <w:rsid w:val="000069EA"/>
    <w:rsid w:val="00010AC8"/>
    <w:rsid w:val="00012325"/>
    <w:rsid w:val="00013024"/>
    <w:rsid w:val="00014E0C"/>
    <w:rsid w:val="00015103"/>
    <w:rsid w:val="00015D53"/>
    <w:rsid w:val="00016FDE"/>
    <w:rsid w:val="00017BAB"/>
    <w:rsid w:val="0002061A"/>
    <w:rsid w:val="0002223F"/>
    <w:rsid w:val="000234E1"/>
    <w:rsid w:val="00024622"/>
    <w:rsid w:val="000251A3"/>
    <w:rsid w:val="00026950"/>
    <w:rsid w:val="00031796"/>
    <w:rsid w:val="000325F5"/>
    <w:rsid w:val="00032BB7"/>
    <w:rsid w:val="00033E97"/>
    <w:rsid w:val="00034B61"/>
    <w:rsid w:val="000360C3"/>
    <w:rsid w:val="00036745"/>
    <w:rsid w:val="00036A8B"/>
    <w:rsid w:val="000406C6"/>
    <w:rsid w:val="0004206D"/>
    <w:rsid w:val="00042881"/>
    <w:rsid w:val="00042A52"/>
    <w:rsid w:val="00042D90"/>
    <w:rsid w:val="00043415"/>
    <w:rsid w:val="000466B9"/>
    <w:rsid w:val="00046D4A"/>
    <w:rsid w:val="00047E71"/>
    <w:rsid w:val="000506B3"/>
    <w:rsid w:val="00050815"/>
    <w:rsid w:val="00051E02"/>
    <w:rsid w:val="00052E4C"/>
    <w:rsid w:val="0005495A"/>
    <w:rsid w:val="00056DD3"/>
    <w:rsid w:val="00057C79"/>
    <w:rsid w:val="00061826"/>
    <w:rsid w:val="00065534"/>
    <w:rsid w:val="000675BA"/>
    <w:rsid w:val="000675FC"/>
    <w:rsid w:val="00072191"/>
    <w:rsid w:val="000742A5"/>
    <w:rsid w:val="000742F9"/>
    <w:rsid w:val="00075BF3"/>
    <w:rsid w:val="00077F51"/>
    <w:rsid w:val="000801C2"/>
    <w:rsid w:val="0008029B"/>
    <w:rsid w:val="00080672"/>
    <w:rsid w:val="00080973"/>
    <w:rsid w:val="00081B1C"/>
    <w:rsid w:val="00083B61"/>
    <w:rsid w:val="0008447C"/>
    <w:rsid w:val="00084C07"/>
    <w:rsid w:val="00084E58"/>
    <w:rsid w:val="00087DD6"/>
    <w:rsid w:val="0009137C"/>
    <w:rsid w:val="00091E08"/>
    <w:rsid w:val="0009494A"/>
    <w:rsid w:val="000956DF"/>
    <w:rsid w:val="00095EC1"/>
    <w:rsid w:val="0009705A"/>
    <w:rsid w:val="000979E5"/>
    <w:rsid w:val="00097DEC"/>
    <w:rsid w:val="000A1B0D"/>
    <w:rsid w:val="000A5902"/>
    <w:rsid w:val="000A7B28"/>
    <w:rsid w:val="000B0CDB"/>
    <w:rsid w:val="000B4191"/>
    <w:rsid w:val="000B45FF"/>
    <w:rsid w:val="000C1BFB"/>
    <w:rsid w:val="000C33C9"/>
    <w:rsid w:val="000C3546"/>
    <w:rsid w:val="000C470F"/>
    <w:rsid w:val="000C4813"/>
    <w:rsid w:val="000C63E4"/>
    <w:rsid w:val="000D03E4"/>
    <w:rsid w:val="000D0ABC"/>
    <w:rsid w:val="000D121E"/>
    <w:rsid w:val="000D16B6"/>
    <w:rsid w:val="000D24F7"/>
    <w:rsid w:val="000D3AF8"/>
    <w:rsid w:val="000D4532"/>
    <w:rsid w:val="000D4A64"/>
    <w:rsid w:val="000D4AEC"/>
    <w:rsid w:val="000D4D3B"/>
    <w:rsid w:val="000D5EA0"/>
    <w:rsid w:val="000D6D79"/>
    <w:rsid w:val="000D7113"/>
    <w:rsid w:val="000D7C0C"/>
    <w:rsid w:val="000E0424"/>
    <w:rsid w:val="000E0C49"/>
    <w:rsid w:val="000E3837"/>
    <w:rsid w:val="000E51A3"/>
    <w:rsid w:val="000E5C0B"/>
    <w:rsid w:val="000F217E"/>
    <w:rsid w:val="000F65B4"/>
    <w:rsid w:val="00102AFC"/>
    <w:rsid w:val="00110BDE"/>
    <w:rsid w:val="001137A7"/>
    <w:rsid w:val="001155F7"/>
    <w:rsid w:val="00116FD1"/>
    <w:rsid w:val="001172B4"/>
    <w:rsid w:val="00117381"/>
    <w:rsid w:val="00117C4B"/>
    <w:rsid w:val="00117D2C"/>
    <w:rsid w:val="00120174"/>
    <w:rsid w:val="001223C1"/>
    <w:rsid w:val="001231F3"/>
    <w:rsid w:val="00126941"/>
    <w:rsid w:val="00131AC2"/>
    <w:rsid w:val="00132699"/>
    <w:rsid w:val="00133CF4"/>
    <w:rsid w:val="001356C1"/>
    <w:rsid w:val="00136085"/>
    <w:rsid w:val="0014008A"/>
    <w:rsid w:val="00140B0D"/>
    <w:rsid w:val="00143728"/>
    <w:rsid w:val="0015101B"/>
    <w:rsid w:val="0015134C"/>
    <w:rsid w:val="00154137"/>
    <w:rsid w:val="0015634E"/>
    <w:rsid w:val="001569AD"/>
    <w:rsid w:val="001569FD"/>
    <w:rsid w:val="00156C7B"/>
    <w:rsid w:val="00157614"/>
    <w:rsid w:val="00157844"/>
    <w:rsid w:val="00161399"/>
    <w:rsid w:val="001620F9"/>
    <w:rsid w:val="001634F7"/>
    <w:rsid w:val="00165172"/>
    <w:rsid w:val="00165B7B"/>
    <w:rsid w:val="00172A6E"/>
    <w:rsid w:val="00173A8A"/>
    <w:rsid w:val="001771E5"/>
    <w:rsid w:val="00177729"/>
    <w:rsid w:val="001778C1"/>
    <w:rsid w:val="00180D39"/>
    <w:rsid w:val="00180E4F"/>
    <w:rsid w:val="001814AD"/>
    <w:rsid w:val="00183BC0"/>
    <w:rsid w:val="00184883"/>
    <w:rsid w:val="001849CD"/>
    <w:rsid w:val="00184D29"/>
    <w:rsid w:val="0018533C"/>
    <w:rsid w:val="00186E17"/>
    <w:rsid w:val="001873BF"/>
    <w:rsid w:val="001905D8"/>
    <w:rsid w:val="00191776"/>
    <w:rsid w:val="00195EF2"/>
    <w:rsid w:val="00196236"/>
    <w:rsid w:val="001A079F"/>
    <w:rsid w:val="001A35DE"/>
    <w:rsid w:val="001A4FBF"/>
    <w:rsid w:val="001C01EA"/>
    <w:rsid w:val="001C0C3E"/>
    <w:rsid w:val="001C2CB9"/>
    <w:rsid w:val="001D00BB"/>
    <w:rsid w:val="001D0360"/>
    <w:rsid w:val="001D0448"/>
    <w:rsid w:val="001D0C56"/>
    <w:rsid w:val="001D4480"/>
    <w:rsid w:val="001D565E"/>
    <w:rsid w:val="001D5979"/>
    <w:rsid w:val="001D6C22"/>
    <w:rsid w:val="001D7BF4"/>
    <w:rsid w:val="001D7E91"/>
    <w:rsid w:val="001E14DD"/>
    <w:rsid w:val="001E18DC"/>
    <w:rsid w:val="001E25B1"/>
    <w:rsid w:val="001E28CE"/>
    <w:rsid w:val="001E5DF8"/>
    <w:rsid w:val="001E5E5E"/>
    <w:rsid w:val="001E6C59"/>
    <w:rsid w:val="001F04D0"/>
    <w:rsid w:val="001F0C28"/>
    <w:rsid w:val="001F4DE0"/>
    <w:rsid w:val="001F7BAA"/>
    <w:rsid w:val="00201735"/>
    <w:rsid w:val="00204E56"/>
    <w:rsid w:val="002068A4"/>
    <w:rsid w:val="00207562"/>
    <w:rsid w:val="00207B1C"/>
    <w:rsid w:val="00210D69"/>
    <w:rsid w:val="00212810"/>
    <w:rsid w:val="00213D43"/>
    <w:rsid w:val="0022180F"/>
    <w:rsid w:val="0022207A"/>
    <w:rsid w:val="00222794"/>
    <w:rsid w:val="00223E05"/>
    <w:rsid w:val="002251E9"/>
    <w:rsid w:val="0022564B"/>
    <w:rsid w:val="00225F32"/>
    <w:rsid w:val="00231C4E"/>
    <w:rsid w:val="00231DFB"/>
    <w:rsid w:val="00242A9B"/>
    <w:rsid w:val="0024316C"/>
    <w:rsid w:val="002431FD"/>
    <w:rsid w:val="002436AE"/>
    <w:rsid w:val="0025067C"/>
    <w:rsid w:val="00253098"/>
    <w:rsid w:val="002554BB"/>
    <w:rsid w:val="00255749"/>
    <w:rsid w:val="00255D6C"/>
    <w:rsid w:val="00257348"/>
    <w:rsid w:val="00257AFD"/>
    <w:rsid w:val="00260A33"/>
    <w:rsid w:val="00260DAF"/>
    <w:rsid w:val="00266EA3"/>
    <w:rsid w:val="00266EF3"/>
    <w:rsid w:val="0027044D"/>
    <w:rsid w:val="00270B6E"/>
    <w:rsid w:val="0027155F"/>
    <w:rsid w:val="002728B4"/>
    <w:rsid w:val="00272AD6"/>
    <w:rsid w:val="002776DE"/>
    <w:rsid w:val="00280240"/>
    <w:rsid w:val="002805C4"/>
    <w:rsid w:val="00280E3C"/>
    <w:rsid w:val="00281F91"/>
    <w:rsid w:val="00282067"/>
    <w:rsid w:val="00282837"/>
    <w:rsid w:val="002851EC"/>
    <w:rsid w:val="00286491"/>
    <w:rsid w:val="00286D18"/>
    <w:rsid w:val="0029032C"/>
    <w:rsid w:val="0029081C"/>
    <w:rsid w:val="00291992"/>
    <w:rsid w:val="00292744"/>
    <w:rsid w:val="0029303E"/>
    <w:rsid w:val="002962D6"/>
    <w:rsid w:val="002A0949"/>
    <w:rsid w:val="002A2E4D"/>
    <w:rsid w:val="002A3A07"/>
    <w:rsid w:val="002A6762"/>
    <w:rsid w:val="002A7552"/>
    <w:rsid w:val="002A7616"/>
    <w:rsid w:val="002A764F"/>
    <w:rsid w:val="002B5AC0"/>
    <w:rsid w:val="002B5E17"/>
    <w:rsid w:val="002C1E25"/>
    <w:rsid w:val="002C1F05"/>
    <w:rsid w:val="002C25BB"/>
    <w:rsid w:val="002C5746"/>
    <w:rsid w:val="002C61D7"/>
    <w:rsid w:val="002D2616"/>
    <w:rsid w:val="002D38F2"/>
    <w:rsid w:val="002D39DD"/>
    <w:rsid w:val="002D551D"/>
    <w:rsid w:val="002D72E1"/>
    <w:rsid w:val="002E19A2"/>
    <w:rsid w:val="002E2A09"/>
    <w:rsid w:val="002E3769"/>
    <w:rsid w:val="002E3FB7"/>
    <w:rsid w:val="002E4A21"/>
    <w:rsid w:val="002E4AA1"/>
    <w:rsid w:val="002E4D48"/>
    <w:rsid w:val="002E59C8"/>
    <w:rsid w:val="002E5B4E"/>
    <w:rsid w:val="002E6982"/>
    <w:rsid w:val="002E6A9B"/>
    <w:rsid w:val="002E6F9E"/>
    <w:rsid w:val="002E75F5"/>
    <w:rsid w:val="002F1602"/>
    <w:rsid w:val="002F1674"/>
    <w:rsid w:val="002F3C5C"/>
    <w:rsid w:val="002F6386"/>
    <w:rsid w:val="00302637"/>
    <w:rsid w:val="00303C08"/>
    <w:rsid w:val="003040C5"/>
    <w:rsid w:val="0030633C"/>
    <w:rsid w:val="00307694"/>
    <w:rsid w:val="0031489D"/>
    <w:rsid w:val="0032017E"/>
    <w:rsid w:val="0032198E"/>
    <w:rsid w:val="00324747"/>
    <w:rsid w:val="003248A7"/>
    <w:rsid w:val="00325CCD"/>
    <w:rsid w:val="00326187"/>
    <w:rsid w:val="00331219"/>
    <w:rsid w:val="003326B3"/>
    <w:rsid w:val="00332E17"/>
    <w:rsid w:val="00333141"/>
    <w:rsid w:val="00333B2E"/>
    <w:rsid w:val="00336017"/>
    <w:rsid w:val="00336D04"/>
    <w:rsid w:val="003400D5"/>
    <w:rsid w:val="003435B7"/>
    <w:rsid w:val="00343F9E"/>
    <w:rsid w:val="00346745"/>
    <w:rsid w:val="00347E27"/>
    <w:rsid w:val="00350E67"/>
    <w:rsid w:val="00352C24"/>
    <w:rsid w:val="003539D0"/>
    <w:rsid w:val="0035505F"/>
    <w:rsid w:val="00355A83"/>
    <w:rsid w:val="00355F24"/>
    <w:rsid w:val="00362D42"/>
    <w:rsid w:val="00364897"/>
    <w:rsid w:val="003658D9"/>
    <w:rsid w:val="003675B4"/>
    <w:rsid w:val="00367F42"/>
    <w:rsid w:val="0037238D"/>
    <w:rsid w:val="003732E4"/>
    <w:rsid w:val="00374E2E"/>
    <w:rsid w:val="003774D9"/>
    <w:rsid w:val="00387C63"/>
    <w:rsid w:val="0039033E"/>
    <w:rsid w:val="003921E2"/>
    <w:rsid w:val="00392841"/>
    <w:rsid w:val="003942F1"/>
    <w:rsid w:val="00395202"/>
    <w:rsid w:val="003953FE"/>
    <w:rsid w:val="00397B8F"/>
    <w:rsid w:val="003A0F4D"/>
    <w:rsid w:val="003A66A5"/>
    <w:rsid w:val="003A72AA"/>
    <w:rsid w:val="003A75F8"/>
    <w:rsid w:val="003B22A7"/>
    <w:rsid w:val="003B239B"/>
    <w:rsid w:val="003B2547"/>
    <w:rsid w:val="003B6362"/>
    <w:rsid w:val="003B69D4"/>
    <w:rsid w:val="003B69F7"/>
    <w:rsid w:val="003B7523"/>
    <w:rsid w:val="003C255B"/>
    <w:rsid w:val="003C38E7"/>
    <w:rsid w:val="003C53D6"/>
    <w:rsid w:val="003C5F03"/>
    <w:rsid w:val="003C6EA5"/>
    <w:rsid w:val="003C6EB2"/>
    <w:rsid w:val="003C7F85"/>
    <w:rsid w:val="003D2E99"/>
    <w:rsid w:val="003D3384"/>
    <w:rsid w:val="003D417C"/>
    <w:rsid w:val="003D41E1"/>
    <w:rsid w:val="003D6DAD"/>
    <w:rsid w:val="003D7B73"/>
    <w:rsid w:val="003E02E1"/>
    <w:rsid w:val="003E5B68"/>
    <w:rsid w:val="003E7F6B"/>
    <w:rsid w:val="003F0970"/>
    <w:rsid w:val="003F190B"/>
    <w:rsid w:val="003F26D3"/>
    <w:rsid w:val="003F46DB"/>
    <w:rsid w:val="0040174C"/>
    <w:rsid w:val="004022E8"/>
    <w:rsid w:val="00402B6B"/>
    <w:rsid w:val="0040442F"/>
    <w:rsid w:val="0040456A"/>
    <w:rsid w:val="00404638"/>
    <w:rsid w:val="00404C97"/>
    <w:rsid w:val="0040523C"/>
    <w:rsid w:val="00407ADB"/>
    <w:rsid w:val="00410043"/>
    <w:rsid w:val="00415550"/>
    <w:rsid w:val="00416681"/>
    <w:rsid w:val="00416755"/>
    <w:rsid w:val="00420405"/>
    <w:rsid w:val="004214B1"/>
    <w:rsid w:val="00421B85"/>
    <w:rsid w:val="004222A3"/>
    <w:rsid w:val="004228E0"/>
    <w:rsid w:val="00424956"/>
    <w:rsid w:val="0042534A"/>
    <w:rsid w:val="00434FFB"/>
    <w:rsid w:val="004356EC"/>
    <w:rsid w:val="00444F4B"/>
    <w:rsid w:val="004465F4"/>
    <w:rsid w:val="00447ABC"/>
    <w:rsid w:val="00451761"/>
    <w:rsid w:val="00452081"/>
    <w:rsid w:val="00452263"/>
    <w:rsid w:val="00453754"/>
    <w:rsid w:val="004537B6"/>
    <w:rsid w:val="004563ED"/>
    <w:rsid w:val="00456EEC"/>
    <w:rsid w:val="0045741C"/>
    <w:rsid w:val="00457983"/>
    <w:rsid w:val="004613FB"/>
    <w:rsid w:val="004616BB"/>
    <w:rsid w:val="00461C19"/>
    <w:rsid w:val="004620A9"/>
    <w:rsid w:val="004649D6"/>
    <w:rsid w:val="00465987"/>
    <w:rsid w:val="00466D82"/>
    <w:rsid w:val="00466E52"/>
    <w:rsid w:val="004675C1"/>
    <w:rsid w:val="00467693"/>
    <w:rsid w:val="00470D6A"/>
    <w:rsid w:val="004752F4"/>
    <w:rsid w:val="004774F2"/>
    <w:rsid w:val="004777B3"/>
    <w:rsid w:val="00477D2E"/>
    <w:rsid w:val="004828C3"/>
    <w:rsid w:val="00483393"/>
    <w:rsid w:val="00483475"/>
    <w:rsid w:val="00486E4C"/>
    <w:rsid w:val="00491DD7"/>
    <w:rsid w:val="0049702F"/>
    <w:rsid w:val="004A1E2A"/>
    <w:rsid w:val="004A2F32"/>
    <w:rsid w:val="004A3764"/>
    <w:rsid w:val="004A6E4A"/>
    <w:rsid w:val="004B1B71"/>
    <w:rsid w:val="004B4528"/>
    <w:rsid w:val="004B5450"/>
    <w:rsid w:val="004B64C9"/>
    <w:rsid w:val="004C357B"/>
    <w:rsid w:val="004C5654"/>
    <w:rsid w:val="004C6DE7"/>
    <w:rsid w:val="004C6FF8"/>
    <w:rsid w:val="004C7FCA"/>
    <w:rsid w:val="004D2BEE"/>
    <w:rsid w:val="004D422E"/>
    <w:rsid w:val="004D45A8"/>
    <w:rsid w:val="004D45D6"/>
    <w:rsid w:val="004D67BC"/>
    <w:rsid w:val="004D6817"/>
    <w:rsid w:val="004D7FAD"/>
    <w:rsid w:val="004E1B12"/>
    <w:rsid w:val="004E2706"/>
    <w:rsid w:val="004E31BE"/>
    <w:rsid w:val="004E7142"/>
    <w:rsid w:val="004F0064"/>
    <w:rsid w:val="004F1EDA"/>
    <w:rsid w:val="004F2B37"/>
    <w:rsid w:val="004F5361"/>
    <w:rsid w:val="004F5C72"/>
    <w:rsid w:val="004F5CD4"/>
    <w:rsid w:val="004F667A"/>
    <w:rsid w:val="00504B7B"/>
    <w:rsid w:val="0050604F"/>
    <w:rsid w:val="00506772"/>
    <w:rsid w:val="00507E8A"/>
    <w:rsid w:val="00510DD4"/>
    <w:rsid w:val="005111F6"/>
    <w:rsid w:val="005117B8"/>
    <w:rsid w:val="00511BAC"/>
    <w:rsid w:val="00512627"/>
    <w:rsid w:val="00512E29"/>
    <w:rsid w:val="005171A6"/>
    <w:rsid w:val="00517470"/>
    <w:rsid w:val="005206CF"/>
    <w:rsid w:val="00520F1D"/>
    <w:rsid w:val="00524814"/>
    <w:rsid w:val="00524A43"/>
    <w:rsid w:val="00527869"/>
    <w:rsid w:val="00530B71"/>
    <w:rsid w:val="0053126D"/>
    <w:rsid w:val="0053157A"/>
    <w:rsid w:val="00534D3D"/>
    <w:rsid w:val="0054021F"/>
    <w:rsid w:val="0054179B"/>
    <w:rsid w:val="0054311B"/>
    <w:rsid w:val="00550A89"/>
    <w:rsid w:val="005527D2"/>
    <w:rsid w:val="00555907"/>
    <w:rsid w:val="005619B4"/>
    <w:rsid w:val="005636AF"/>
    <w:rsid w:val="005665C0"/>
    <w:rsid w:val="00566CCC"/>
    <w:rsid w:val="00571929"/>
    <w:rsid w:val="00575FFC"/>
    <w:rsid w:val="005764B9"/>
    <w:rsid w:val="00577124"/>
    <w:rsid w:val="00581917"/>
    <w:rsid w:val="00586769"/>
    <w:rsid w:val="00592A73"/>
    <w:rsid w:val="00592A7F"/>
    <w:rsid w:val="00593ABE"/>
    <w:rsid w:val="0059653F"/>
    <w:rsid w:val="00596F4C"/>
    <w:rsid w:val="005A00C0"/>
    <w:rsid w:val="005A05FC"/>
    <w:rsid w:val="005A2B30"/>
    <w:rsid w:val="005A6BDF"/>
    <w:rsid w:val="005A6FC4"/>
    <w:rsid w:val="005A7F51"/>
    <w:rsid w:val="005B2962"/>
    <w:rsid w:val="005B3780"/>
    <w:rsid w:val="005B6F3A"/>
    <w:rsid w:val="005C0653"/>
    <w:rsid w:val="005C2285"/>
    <w:rsid w:val="005C2747"/>
    <w:rsid w:val="005C320E"/>
    <w:rsid w:val="005C4F5A"/>
    <w:rsid w:val="005C5384"/>
    <w:rsid w:val="005C6F1E"/>
    <w:rsid w:val="005D170E"/>
    <w:rsid w:val="005D5342"/>
    <w:rsid w:val="005D683A"/>
    <w:rsid w:val="005D7BFA"/>
    <w:rsid w:val="005D7ED4"/>
    <w:rsid w:val="005E5082"/>
    <w:rsid w:val="005F1811"/>
    <w:rsid w:val="005F2CEF"/>
    <w:rsid w:val="005F3BC9"/>
    <w:rsid w:val="005F5B95"/>
    <w:rsid w:val="005F5D6C"/>
    <w:rsid w:val="0060159B"/>
    <w:rsid w:val="006034A2"/>
    <w:rsid w:val="00605DCB"/>
    <w:rsid w:val="00607D14"/>
    <w:rsid w:val="006102CB"/>
    <w:rsid w:val="00610874"/>
    <w:rsid w:val="00610934"/>
    <w:rsid w:val="00611913"/>
    <w:rsid w:val="00611C14"/>
    <w:rsid w:val="00612BFA"/>
    <w:rsid w:val="00612EA5"/>
    <w:rsid w:val="006132B8"/>
    <w:rsid w:val="00615ECE"/>
    <w:rsid w:val="0062003D"/>
    <w:rsid w:val="006207FA"/>
    <w:rsid w:val="0062126A"/>
    <w:rsid w:val="00633B32"/>
    <w:rsid w:val="00635E20"/>
    <w:rsid w:val="00635F0C"/>
    <w:rsid w:val="00636D34"/>
    <w:rsid w:val="0063752E"/>
    <w:rsid w:val="00641683"/>
    <w:rsid w:val="00647B0B"/>
    <w:rsid w:val="00650FD6"/>
    <w:rsid w:val="00657D38"/>
    <w:rsid w:val="006629D1"/>
    <w:rsid w:val="00663359"/>
    <w:rsid w:val="0066419B"/>
    <w:rsid w:val="006643FE"/>
    <w:rsid w:val="006650E9"/>
    <w:rsid w:val="00666CAF"/>
    <w:rsid w:val="00666F23"/>
    <w:rsid w:val="0068231E"/>
    <w:rsid w:val="00682796"/>
    <w:rsid w:val="00684BE3"/>
    <w:rsid w:val="00687EA0"/>
    <w:rsid w:val="00687EA9"/>
    <w:rsid w:val="00693A60"/>
    <w:rsid w:val="006942E2"/>
    <w:rsid w:val="006A5DA2"/>
    <w:rsid w:val="006B3BF9"/>
    <w:rsid w:val="006B54DA"/>
    <w:rsid w:val="006B567C"/>
    <w:rsid w:val="006B7D50"/>
    <w:rsid w:val="006C0ACB"/>
    <w:rsid w:val="006C4D15"/>
    <w:rsid w:val="006C6EBB"/>
    <w:rsid w:val="006C7231"/>
    <w:rsid w:val="006C7793"/>
    <w:rsid w:val="006C7D34"/>
    <w:rsid w:val="006D00BA"/>
    <w:rsid w:val="006D07C9"/>
    <w:rsid w:val="006D1620"/>
    <w:rsid w:val="006D1974"/>
    <w:rsid w:val="006D2AF5"/>
    <w:rsid w:val="006D3AA5"/>
    <w:rsid w:val="006E2075"/>
    <w:rsid w:val="006E2DFE"/>
    <w:rsid w:val="006E3BCF"/>
    <w:rsid w:val="006E621E"/>
    <w:rsid w:val="006E6DC5"/>
    <w:rsid w:val="006E7130"/>
    <w:rsid w:val="006F0613"/>
    <w:rsid w:val="006F5852"/>
    <w:rsid w:val="0070228E"/>
    <w:rsid w:val="007023A7"/>
    <w:rsid w:val="00703691"/>
    <w:rsid w:val="007036EC"/>
    <w:rsid w:val="00703E3C"/>
    <w:rsid w:val="007042B6"/>
    <w:rsid w:val="0070532D"/>
    <w:rsid w:val="007053AE"/>
    <w:rsid w:val="00707E0B"/>
    <w:rsid w:val="00711E39"/>
    <w:rsid w:val="00713C40"/>
    <w:rsid w:val="00714F4B"/>
    <w:rsid w:val="007166B6"/>
    <w:rsid w:val="00716C77"/>
    <w:rsid w:val="0072145E"/>
    <w:rsid w:val="00722AD5"/>
    <w:rsid w:val="00723021"/>
    <w:rsid w:val="00724267"/>
    <w:rsid w:val="00725EED"/>
    <w:rsid w:val="00734602"/>
    <w:rsid w:val="00735B09"/>
    <w:rsid w:val="00737BE6"/>
    <w:rsid w:val="007401D0"/>
    <w:rsid w:val="007405BF"/>
    <w:rsid w:val="00741BA0"/>
    <w:rsid w:val="007426FE"/>
    <w:rsid w:val="00744AC8"/>
    <w:rsid w:val="00746DD5"/>
    <w:rsid w:val="007504C2"/>
    <w:rsid w:val="00752D8D"/>
    <w:rsid w:val="00754053"/>
    <w:rsid w:val="00757AA7"/>
    <w:rsid w:val="007623BF"/>
    <w:rsid w:val="00762455"/>
    <w:rsid w:val="007627DD"/>
    <w:rsid w:val="00762945"/>
    <w:rsid w:val="00763ED7"/>
    <w:rsid w:val="00773530"/>
    <w:rsid w:val="00773A3F"/>
    <w:rsid w:val="00774334"/>
    <w:rsid w:val="0077454F"/>
    <w:rsid w:val="00774803"/>
    <w:rsid w:val="0077509D"/>
    <w:rsid w:val="0077539E"/>
    <w:rsid w:val="007757B4"/>
    <w:rsid w:val="0077743E"/>
    <w:rsid w:val="0078081D"/>
    <w:rsid w:val="00783D71"/>
    <w:rsid w:val="007842DD"/>
    <w:rsid w:val="0078552E"/>
    <w:rsid w:val="007869BF"/>
    <w:rsid w:val="00792100"/>
    <w:rsid w:val="00793488"/>
    <w:rsid w:val="007950C6"/>
    <w:rsid w:val="00795747"/>
    <w:rsid w:val="00796030"/>
    <w:rsid w:val="00796380"/>
    <w:rsid w:val="0079666C"/>
    <w:rsid w:val="007A5163"/>
    <w:rsid w:val="007B0CA6"/>
    <w:rsid w:val="007B15AC"/>
    <w:rsid w:val="007B3334"/>
    <w:rsid w:val="007C119D"/>
    <w:rsid w:val="007C15BA"/>
    <w:rsid w:val="007C2DF2"/>
    <w:rsid w:val="007C31B1"/>
    <w:rsid w:val="007C386A"/>
    <w:rsid w:val="007C55A4"/>
    <w:rsid w:val="007C640E"/>
    <w:rsid w:val="007D17AE"/>
    <w:rsid w:val="007D2329"/>
    <w:rsid w:val="007D2E37"/>
    <w:rsid w:val="007D53E2"/>
    <w:rsid w:val="007D583C"/>
    <w:rsid w:val="007D603B"/>
    <w:rsid w:val="007D6448"/>
    <w:rsid w:val="007D6D4D"/>
    <w:rsid w:val="007E0F89"/>
    <w:rsid w:val="007E4207"/>
    <w:rsid w:val="007E6E5F"/>
    <w:rsid w:val="007F0B4A"/>
    <w:rsid w:val="007F231F"/>
    <w:rsid w:val="007F419B"/>
    <w:rsid w:val="007F5DC8"/>
    <w:rsid w:val="007F646C"/>
    <w:rsid w:val="007F77C6"/>
    <w:rsid w:val="00800B56"/>
    <w:rsid w:val="00802A41"/>
    <w:rsid w:val="008043C3"/>
    <w:rsid w:val="00805558"/>
    <w:rsid w:val="008057C1"/>
    <w:rsid w:val="00805A47"/>
    <w:rsid w:val="00810C50"/>
    <w:rsid w:val="00810D96"/>
    <w:rsid w:val="0081351F"/>
    <w:rsid w:val="00815B6F"/>
    <w:rsid w:val="00815DBA"/>
    <w:rsid w:val="00817707"/>
    <w:rsid w:val="0082004C"/>
    <w:rsid w:val="00820A67"/>
    <w:rsid w:val="00820B91"/>
    <w:rsid w:val="00820E54"/>
    <w:rsid w:val="0082111A"/>
    <w:rsid w:val="00821CC3"/>
    <w:rsid w:val="00821D1B"/>
    <w:rsid w:val="00821EC0"/>
    <w:rsid w:val="0082421E"/>
    <w:rsid w:val="0083221E"/>
    <w:rsid w:val="0083273D"/>
    <w:rsid w:val="00832B5E"/>
    <w:rsid w:val="00834738"/>
    <w:rsid w:val="0083733A"/>
    <w:rsid w:val="00840FF2"/>
    <w:rsid w:val="0084233E"/>
    <w:rsid w:val="00842FEF"/>
    <w:rsid w:val="008431A8"/>
    <w:rsid w:val="00844E2F"/>
    <w:rsid w:val="00845A31"/>
    <w:rsid w:val="0084659C"/>
    <w:rsid w:val="00846946"/>
    <w:rsid w:val="0085643A"/>
    <w:rsid w:val="00860C3F"/>
    <w:rsid w:val="00861E12"/>
    <w:rsid w:val="0087408A"/>
    <w:rsid w:val="00874EFD"/>
    <w:rsid w:val="008753A7"/>
    <w:rsid w:val="00875CF6"/>
    <w:rsid w:val="00876C1A"/>
    <w:rsid w:val="00876FD4"/>
    <w:rsid w:val="00884124"/>
    <w:rsid w:val="00884CD1"/>
    <w:rsid w:val="00886E64"/>
    <w:rsid w:val="00887B83"/>
    <w:rsid w:val="00890917"/>
    <w:rsid w:val="008948B7"/>
    <w:rsid w:val="00894F65"/>
    <w:rsid w:val="008956E9"/>
    <w:rsid w:val="008A06DE"/>
    <w:rsid w:val="008A45B8"/>
    <w:rsid w:val="008A5322"/>
    <w:rsid w:val="008A6442"/>
    <w:rsid w:val="008B04B3"/>
    <w:rsid w:val="008B44CB"/>
    <w:rsid w:val="008B49D2"/>
    <w:rsid w:val="008B7118"/>
    <w:rsid w:val="008B77AB"/>
    <w:rsid w:val="008B78CC"/>
    <w:rsid w:val="008C16EF"/>
    <w:rsid w:val="008C3C1B"/>
    <w:rsid w:val="008D13F2"/>
    <w:rsid w:val="008D2B0A"/>
    <w:rsid w:val="008D3271"/>
    <w:rsid w:val="008D3522"/>
    <w:rsid w:val="008D7199"/>
    <w:rsid w:val="008D7822"/>
    <w:rsid w:val="008E130B"/>
    <w:rsid w:val="008E1940"/>
    <w:rsid w:val="008E49B9"/>
    <w:rsid w:val="008E6C31"/>
    <w:rsid w:val="008F132B"/>
    <w:rsid w:val="008F1489"/>
    <w:rsid w:val="008F2FA7"/>
    <w:rsid w:val="008F3150"/>
    <w:rsid w:val="008F4CE5"/>
    <w:rsid w:val="008F6DB8"/>
    <w:rsid w:val="00905C6C"/>
    <w:rsid w:val="00911E53"/>
    <w:rsid w:val="009124A6"/>
    <w:rsid w:val="00912928"/>
    <w:rsid w:val="00915531"/>
    <w:rsid w:val="0091593D"/>
    <w:rsid w:val="0091628A"/>
    <w:rsid w:val="00916A82"/>
    <w:rsid w:val="00917641"/>
    <w:rsid w:val="00920CEC"/>
    <w:rsid w:val="009219D8"/>
    <w:rsid w:val="00921D14"/>
    <w:rsid w:val="00922916"/>
    <w:rsid w:val="00923A34"/>
    <w:rsid w:val="00925011"/>
    <w:rsid w:val="00925AE0"/>
    <w:rsid w:val="009268DD"/>
    <w:rsid w:val="00926B19"/>
    <w:rsid w:val="009308D0"/>
    <w:rsid w:val="009317C3"/>
    <w:rsid w:val="00933B50"/>
    <w:rsid w:val="0093490D"/>
    <w:rsid w:val="009351C8"/>
    <w:rsid w:val="00936910"/>
    <w:rsid w:val="0093746B"/>
    <w:rsid w:val="00940D7B"/>
    <w:rsid w:val="009425F9"/>
    <w:rsid w:val="009439DE"/>
    <w:rsid w:val="00943EA3"/>
    <w:rsid w:val="00946074"/>
    <w:rsid w:val="009465B7"/>
    <w:rsid w:val="009467D4"/>
    <w:rsid w:val="00946A9C"/>
    <w:rsid w:val="00946C99"/>
    <w:rsid w:val="00947147"/>
    <w:rsid w:val="009473D1"/>
    <w:rsid w:val="00950411"/>
    <w:rsid w:val="00950806"/>
    <w:rsid w:val="009520BE"/>
    <w:rsid w:val="00957792"/>
    <w:rsid w:val="00957C46"/>
    <w:rsid w:val="009606E3"/>
    <w:rsid w:val="00960F6D"/>
    <w:rsid w:val="009669A2"/>
    <w:rsid w:val="00970BC2"/>
    <w:rsid w:val="00977C75"/>
    <w:rsid w:val="0098263A"/>
    <w:rsid w:val="009829D9"/>
    <w:rsid w:val="0098481A"/>
    <w:rsid w:val="00985399"/>
    <w:rsid w:val="00986F16"/>
    <w:rsid w:val="00987762"/>
    <w:rsid w:val="00990265"/>
    <w:rsid w:val="00994368"/>
    <w:rsid w:val="00995033"/>
    <w:rsid w:val="009956BE"/>
    <w:rsid w:val="009A06EE"/>
    <w:rsid w:val="009A0712"/>
    <w:rsid w:val="009A510E"/>
    <w:rsid w:val="009B02FF"/>
    <w:rsid w:val="009B72EC"/>
    <w:rsid w:val="009B7D63"/>
    <w:rsid w:val="009C3CDF"/>
    <w:rsid w:val="009D0D42"/>
    <w:rsid w:val="009D3D2C"/>
    <w:rsid w:val="009D48F8"/>
    <w:rsid w:val="009D4AE5"/>
    <w:rsid w:val="009D4D7E"/>
    <w:rsid w:val="009E0F15"/>
    <w:rsid w:val="009E3BE5"/>
    <w:rsid w:val="009E3DD9"/>
    <w:rsid w:val="009E3E92"/>
    <w:rsid w:val="009E7CA3"/>
    <w:rsid w:val="009F2211"/>
    <w:rsid w:val="009F5EEB"/>
    <w:rsid w:val="00A0108F"/>
    <w:rsid w:val="00A01B6B"/>
    <w:rsid w:val="00A0263B"/>
    <w:rsid w:val="00A02A3E"/>
    <w:rsid w:val="00A045AD"/>
    <w:rsid w:val="00A0479B"/>
    <w:rsid w:val="00A0627C"/>
    <w:rsid w:val="00A0632B"/>
    <w:rsid w:val="00A06671"/>
    <w:rsid w:val="00A11AB9"/>
    <w:rsid w:val="00A1277F"/>
    <w:rsid w:val="00A132E3"/>
    <w:rsid w:val="00A152BE"/>
    <w:rsid w:val="00A22261"/>
    <w:rsid w:val="00A22BD6"/>
    <w:rsid w:val="00A23303"/>
    <w:rsid w:val="00A2409E"/>
    <w:rsid w:val="00A24105"/>
    <w:rsid w:val="00A261DB"/>
    <w:rsid w:val="00A30044"/>
    <w:rsid w:val="00A30B39"/>
    <w:rsid w:val="00A32B65"/>
    <w:rsid w:val="00A32EFD"/>
    <w:rsid w:val="00A334A1"/>
    <w:rsid w:val="00A33806"/>
    <w:rsid w:val="00A350AD"/>
    <w:rsid w:val="00A3537B"/>
    <w:rsid w:val="00A3644B"/>
    <w:rsid w:val="00A36929"/>
    <w:rsid w:val="00A411FB"/>
    <w:rsid w:val="00A4186E"/>
    <w:rsid w:val="00A428E3"/>
    <w:rsid w:val="00A4581C"/>
    <w:rsid w:val="00A520BB"/>
    <w:rsid w:val="00A520E1"/>
    <w:rsid w:val="00A52B66"/>
    <w:rsid w:val="00A53568"/>
    <w:rsid w:val="00A5604B"/>
    <w:rsid w:val="00A56091"/>
    <w:rsid w:val="00A56BB4"/>
    <w:rsid w:val="00A574FA"/>
    <w:rsid w:val="00A61F1C"/>
    <w:rsid w:val="00A625D9"/>
    <w:rsid w:val="00A66609"/>
    <w:rsid w:val="00A672D1"/>
    <w:rsid w:val="00A70534"/>
    <w:rsid w:val="00A71A0F"/>
    <w:rsid w:val="00A7523A"/>
    <w:rsid w:val="00A7740A"/>
    <w:rsid w:val="00A774ED"/>
    <w:rsid w:val="00A8014E"/>
    <w:rsid w:val="00A8402C"/>
    <w:rsid w:val="00A84E17"/>
    <w:rsid w:val="00A87598"/>
    <w:rsid w:val="00A902B8"/>
    <w:rsid w:val="00A90C71"/>
    <w:rsid w:val="00A91DD0"/>
    <w:rsid w:val="00A9339D"/>
    <w:rsid w:val="00A94192"/>
    <w:rsid w:val="00A95772"/>
    <w:rsid w:val="00A95968"/>
    <w:rsid w:val="00A965F8"/>
    <w:rsid w:val="00A97212"/>
    <w:rsid w:val="00AA1247"/>
    <w:rsid w:val="00AA3255"/>
    <w:rsid w:val="00AA5ED1"/>
    <w:rsid w:val="00AA7037"/>
    <w:rsid w:val="00AA716C"/>
    <w:rsid w:val="00AA7824"/>
    <w:rsid w:val="00AB1227"/>
    <w:rsid w:val="00AB22D7"/>
    <w:rsid w:val="00AB637D"/>
    <w:rsid w:val="00AB716E"/>
    <w:rsid w:val="00AC4587"/>
    <w:rsid w:val="00AD03AB"/>
    <w:rsid w:val="00AD1915"/>
    <w:rsid w:val="00AD3072"/>
    <w:rsid w:val="00AD479D"/>
    <w:rsid w:val="00AD4B8C"/>
    <w:rsid w:val="00AD6ADF"/>
    <w:rsid w:val="00AE1C97"/>
    <w:rsid w:val="00AE342E"/>
    <w:rsid w:val="00AE596B"/>
    <w:rsid w:val="00AE6D44"/>
    <w:rsid w:val="00AE73A6"/>
    <w:rsid w:val="00AF2313"/>
    <w:rsid w:val="00AF298C"/>
    <w:rsid w:val="00AF6E8B"/>
    <w:rsid w:val="00B062BC"/>
    <w:rsid w:val="00B062C3"/>
    <w:rsid w:val="00B0658F"/>
    <w:rsid w:val="00B10631"/>
    <w:rsid w:val="00B11194"/>
    <w:rsid w:val="00B116E0"/>
    <w:rsid w:val="00B11793"/>
    <w:rsid w:val="00B1204B"/>
    <w:rsid w:val="00B12D57"/>
    <w:rsid w:val="00B13006"/>
    <w:rsid w:val="00B1311B"/>
    <w:rsid w:val="00B16494"/>
    <w:rsid w:val="00B17509"/>
    <w:rsid w:val="00B20247"/>
    <w:rsid w:val="00B23160"/>
    <w:rsid w:val="00B25736"/>
    <w:rsid w:val="00B261D3"/>
    <w:rsid w:val="00B27177"/>
    <w:rsid w:val="00B30137"/>
    <w:rsid w:val="00B332F7"/>
    <w:rsid w:val="00B340DA"/>
    <w:rsid w:val="00B34698"/>
    <w:rsid w:val="00B350A7"/>
    <w:rsid w:val="00B363C5"/>
    <w:rsid w:val="00B3695F"/>
    <w:rsid w:val="00B37A0A"/>
    <w:rsid w:val="00B4344F"/>
    <w:rsid w:val="00B51935"/>
    <w:rsid w:val="00B52C4D"/>
    <w:rsid w:val="00B53CFE"/>
    <w:rsid w:val="00B57F28"/>
    <w:rsid w:val="00B60CDF"/>
    <w:rsid w:val="00B62381"/>
    <w:rsid w:val="00B64F59"/>
    <w:rsid w:val="00B6526F"/>
    <w:rsid w:val="00B67843"/>
    <w:rsid w:val="00B7412B"/>
    <w:rsid w:val="00B750C0"/>
    <w:rsid w:val="00B761F5"/>
    <w:rsid w:val="00B8074F"/>
    <w:rsid w:val="00B84C20"/>
    <w:rsid w:val="00B91673"/>
    <w:rsid w:val="00B917E3"/>
    <w:rsid w:val="00B944D0"/>
    <w:rsid w:val="00B94534"/>
    <w:rsid w:val="00B95306"/>
    <w:rsid w:val="00B955FD"/>
    <w:rsid w:val="00B976AF"/>
    <w:rsid w:val="00BA251F"/>
    <w:rsid w:val="00BA458A"/>
    <w:rsid w:val="00BA4D86"/>
    <w:rsid w:val="00BA6B1F"/>
    <w:rsid w:val="00BB070C"/>
    <w:rsid w:val="00BB0CBD"/>
    <w:rsid w:val="00BB2F7D"/>
    <w:rsid w:val="00BB51C6"/>
    <w:rsid w:val="00BB754A"/>
    <w:rsid w:val="00BC1D1F"/>
    <w:rsid w:val="00BC3BFF"/>
    <w:rsid w:val="00BC76B7"/>
    <w:rsid w:val="00BD0DEB"/>
    <w:rsid w:val="00BD29BC"/>
    <w:rsid w:val="00BD47F6"/>
    <w:rsid w:val="00BD5087"/>
    <w:rsid w:val="00BD6830"/>
    <w:rsid w:val="00BE021B"/>
    <w:rsid w:val="00BE1328"/>
    <w:rsid w:val="00BE2033"/>
    <w:rsid w:val="00BE21AF"/>
    <w:rsid w:val="00BE39AF"/>
    <w:rsid w:val="00BE3B19"/>
    <w:rsid w:val="00BE4DE4"/>
    <w:rsid w:val="00BE5D0C"/>
    <w:rsid w:val="00BE633A"/>
    <w:rsid w:val="00BF1C94"/>
    <w:rsid w:val="00BF3BBF"/>
    <w:rsid w:val="00BF3C9B"/>
    <w:rsid w:val="00BF4B39"/>
    <w:rsid w:val="00BF5505"/>
    <w:rsid w:val="00BF6B63"/>
    <w:rsid w:val="00BF73E3"/>
    <w:rsid w:val="00C005EE"/>
    <w:rsid w:val="00C00AFF"/>
    <w:rsid w:val="00C00B9C"/>
    <w:rsid w:val="00C02258"/>
    <w:rsid w:val="00C10E25"/>
    <w:rsid w:val="00C13F7D"/>
    <w:rsid w:val="00C141B5"/>
    <w:rsid w:val="00C15A9A"/>
    <w:rsid w:val="00C15CDF"/>
    <w:rsid w:val="00C16465"/>
    <w:rsid w:val="00C17240"/>
    <w:rsid w:val="00C1798D"/>
    <w:rsid w:val="00C201AB"/>
    <w:rsid w:val="00C217D7"/>
    <w:rsid w:val="00C22730"/>
    <w:rsid w:val="00C2289A"/>
    <w:rsid w:val="00C23A33"/>
    <w:rsid w:val="00C25150"/>
    <w:rsid w:val="00C27DFC"/>
    <w:rsid w:val="00C31A3E"/>
    <w:rsid w:val="00C3708A"/>
    <w:rsid w:val="00C3745A"/>
    <w:rsid w:val="00C42A4E"/>
    <w:rsid w:val="00C504EA"/>
    <w:rsid w:val="00C50864"/>
    <w:rsid w:val="00C5297A"/>
    <w:rsid w:val="00C53696"/>
    <w:rsid w:val="00C5410B"/>
    <w:rsid w:val="00C550B7"/>
    <w:rsid w:val="00C555AA"/>
    <w:rsid w:val="00C55634"/>
    <w:rsid w:val="00C56A85"/>
    <w:rsid w:val="00C57030"/>
    <w:rsid w:val="00C6040C"/>
    <w:rsid w:val="00C64919"/>
    <w:rsid w:val="00C67009"/>
    <w:rsid w:val="00C67FC7"/>
    <w:rsid w:val="00C710C8"/>
    <w:rsid w:val="00C711CA"/>
    <w:rsid w:val="00C71F70"/>
    <w:rsid w:val="00C729B8"/>
    <w:rsid w:val="00C74B84"/>
    <w:rsid w:val="00C753E6"/>
    <w:rsid w:val="00C75AC7"/>
    <w:rsid w:val="00C82356"/>
    <w:rsid w:val="00C86367"/>
    <w:rsid w:val="00C91ABF"/>
    <w:rsid w:val="00C924CE"/>
    <w:rsid w:val="00C95A6D"/>
    <w:rsid w:val="00C96C81"/>
    <w:rsid w:val="00CA1418"/>
    <w:rsid w:val="00CA16DA"/>
    <w:rsid w:val="00CA1C22"/>
    <w:rsid w:val="00CA29D5"/>
    <w:rsid w:val="00CA3756"/>
    <w:rsid w:val="00CA5FAC"/>
    <w:rsid w:val="00CA7507"/>
    <w:rsid w:val="00CB0D96"/>
    <w:rsid w:val="00CB164C"/>
    <w:rsid w:val="00CB1E25"/>
    <w:rsid w:val="00CB245C"/>
    <w:rsid w:val="00CB291B"/>
    <w:rsid w:val="00CB7F79"/>
    <w:rsid w:val="00CC038D"/>
    <w:rsid w:val="00CC09B2"/>
    <w:rsid w:val="00CC12B8"/>
    <w:rsid w:val="00CC3EEF"/>
    <w:rsid w:val="00CC5842"/>
    <w:rsid w:val="00CD02DF"/>
    <w:rsid w:val="00CD0391"/>
    <w:rsid w:val="00CD041A"/>
    <w:rsid w:val="00CD3D2E"/>
    <w:rsid w:val="00CE04BB"/>
    <w:rsid w:val="00CF2F40"/>
    <w:rsid w:val="00CF32CD"/>
    <w:rsid w:val="00CF3A2D"/>
    <w:rsid w:val="00CF56A2"/>
    <w:rsid w:val="00CF732A"/>
    <w:rsid w:val="00D00B4D"/>
    <w:rsid w:val="00D01837"/>
    <w:rsid w:val="00D031B0"/>
    <w:rsid w:val="00D03D47"/>
    <w:rsid w:val="00D04A2E"/>
    <w:rsid w:val="00D04FED"/>
    <w:rsid w:val="00D05067"/>
    <w:rsid w:val="00D13162"/>
    <w:rsid w:val="00D1425D"/>
    <w:rsid w:val="00D1604B"/>
    <w:rsid w:val="00D16973"/>
    <w:rsid w:val="00D21842"/>
    <w:rsid w:val="00D249CF"/>
    <w:rsid w:val="00D272E1"/>
    <w:rsid w:val="00D274BB"/>
    <w:rsid w:val="00D30ABB"/>
    <w:rsid w:val="00D3481B"/>
    <w:rsid w:val="00D4138D"/>
    <w:rsid w:val="00D43044"/>
    <w:rsid w:val="00D44829"/>
    <w:rsid w:val="00D452D2"/>
    <w:rsid w:val="00D453B6"/>
    <w:rsid w:val="00D45A24"/>
    <w:rsid w:val="00D50CC9"/>
    <w:rsid w:val="00D5283F"/>
    <w:rsid w:val="00D52B4B"/>
    <w:rsid w:val="00D56D22"/>
    <w:rsid w:val="00D64E74"/>
    <w:rsid w:val="00D71997"/>
    <w:rsid w:val="00D72056"/>
    <w:rsid w:val="00D724B5"/>
    <w:rsid w:val="00D73FB5"/>
    <w:rsid w:val="00D75923"/>
    <w:rsid w:val="00D81125"/>
    <w:rsid w:val="00D825D0"/>
    <w:rsid w:val="00D847FD"/>
    <w:rsid w:val="00D865BF"/>
    <w:rsid w:val="00D86EB0"/>
    <w:rsid w:val="00D91B38"/>
    <w:rsid w:val="00D927B1"/>
    <w:rsid w:val="00D9385F"/>
    <w:rsid w:val="00D95E87"/>
    <w:rsid w:val="00DA1FB1"/>
    <w:rsid w:val="00DA2BAC"/>
    <w:rsid w:val="00DA6451"/>
    <w:rsid w:val="00DA6F4F"/>
    <w:rsid w:val="00DA7D0A"/>
    <w:rsid w:val="00DB3E34"/>
    <w:rsid w:val="00DB5206"/>
    <w:rsid w:val="00DB589B"/>
    <w:rsid w:val="00DB5B1E"/>
    <w:rsid w:val="00DB66E6"/>
    <w:rsid w:val="00DB74A2"/>
    <w:rsid w:val="00DB7697"/>
    <w:rsid w:val="00DB7767"/>
    <w:rsid w:val="00DB7C6F"/>
    <w:rsid w:val="00DC0BF9"/>
    <w:rsid w:val="00DC119B"/>
    <w:rsid w:val="00DC21B3"/>
    <w:rsid w:val="00DC682A"/>
    <w:rsid w:val="00DD0FF8"/>
    <w:rsid w:val="00DD12EF"/>
    <w:rsid w:val="00DD363F"/>
    <w:rsid w:val="00DD3895"/>
    <w:rsid w:val="00DD5139"/>
    <w:rsid w:val="00DD5432"/>
    <w:rsid w:val="00DD578A"/>
    <w:rsid w:val="00DD5BB6"/>
    <w:rsid w:val="00DE1C8F"/>
    <w:rsid w:val="00DE1FAD"/>
    <w:rsid w:val="00DE25F8"/>
    <w:rsid w:val="00DE2E2F"/>
    <w:rsid w:val="00DE2F15"/>
    <w:rsid w:val="00DE53C3"/>
    <w:rsid w:val="00DE5716"/>
    <w:rsid w:val="00DE7BB8"/>
    <w:rsid w:val="00DF1CA4"/>
    <w:rsid w:val="00DF3FEB"/>
    <w:rsid w:val="00DF43B7"/>
    <w:rsid w:val="00DF5456"/>
    <w:rsid w:val="00DF791F"/>
    <w:rsid w:val="00E006E4"/>
    <w:rsid w:val="00E0133B"/>
    <w:rsid w:val="00E01ED7"/>
    <w:rsid w:val="00E07618"/>
    <w:rsid w:val="00E07E58"/>
    <w:rsid w:val="00E148AD"/>
    <w:rsid w:val="00E20246"/>
    <w:rsid w:val="00E242AB"/>
    <w:rsid w:val="00E27F78"/>
    <w:rsid w:val="00E31C40"/>
    <w:rsid w:val="00E345B3"/>
    <w:rsid w:val="00E349C7"/>
    <w:rsid w:val="00E34D0F"/>
    <w:rsid w:val="00E35799"/>
    <w:rsid w:val="00E35B2F"/>
    <w:rsid w:val="00E374A4"/>
    <w:rsid w:val="00E37991"/>
    <w:rsid w:val="00E4093C"/>
    <w:rsid w:val="00E4179A"/>
    <w:rsid w:val="00E41B3B"/>
    <w:rsid w:val="00E42613"/>
    <w:rsid w:val="00E438AD"/>
    <w:rsid w:val="00E45629"/>
    <w:rsid w:val="00E457D3"/>
    <w:rsid w:val="00E4610C"/>
    <w:rsid w:val="00E47FE2"/>
    <w:rsid w:val="00E5090C"/>
    <w:rsid w:val="00E50A88"/>
    <w:rsid w:val="00E50B48"/>
    <w:rsid w:val="00E527C1"/>
    <w:rsid w:val="00E530A3"/>
    <w:rsid w:val="00E57871"/>
    <w:rsid w:val="00E607AC"/>
    <w:rsid w:val="00E60ADA"/>
    <w:rsid w:val="00E60C2F"/>
    <w:rsid w:val="00E6127A"/>
    <w:rsid w:val="00E6466A"/>
    <w:rsid w:val="00E648D6"/>
    <w:rsid w:val="00E64C1D"/>
    <w:rsid w:val="00E66B41"/>
    <w:rsid w:val="00E66B5F"/>
    <w:rsid w:val="00E670F4"/>
    <w:rsid w:val="00E72061"/>
    <w:rsid w:val="00E720AD"/>
    <w:rsid w:val="00E72A4A"/>
    <w:rsid w:val="00E7338D"/>
    <w:rsid w:val="00E74F54"/>
    <w:rsid w:val="00E75CB8"/>
    <w:rsid w:val="00E77396"/>
    <w:rsid w:val="00E7770F"/>
    <w:rsid w:val="00E80005"/>
    <w:rsid w:val="00E867F4"/>
    <w:rsid w:val="00E873F7"/>
    <w:rsid w:val="00E87924"/>
    <w:rsid w:val="00E87CE2"/>
    <w:rsid w:val="00E87F37"/>
    <w:rsid w:val="00E90E07"/>
    <w:rsid w:val="00E9535B"/>
    <w:rsid w:val="00EA20D5"/>
    <w:rsid w:val="00EA24B6"/>
    <w:rsid w:val="00EA3B9C"/>
    <w:rsid w:val="00EA43A0"/>
    <w:rsid w:val="00EA43AF"/>
    <w:rsid w:val="00EA7BF7"/>
    <w:rsid w:val="00EB1E1E"/>
    <w:rsid w:val="00EB23A7"/>
    <w:rsid w:val="00EB4F0D"/>
    <w:rsid w:val="00EC2CF6"/>
    <w:rsid w:val="00EC501D"/>
    <w:rsid w:val="00EC751B"/>
    <w:rsid w:val="00ED16F2"/>
    <w:rsid w:val="00ED4E49"/>
    <w:rsid w:val="00ED51B6"/>
    <w:rsid w:val="00ED57C2"/>
    <w:rsid w:val="00ED5921"/>
    <w:rsid w:val="00ED6928"/>
    <w:rsid w:val="00ED7D37"/>
    <w:rsid w:val="00EE5791"/>
    <w:rsid w:val="00EF11D2"/>
    <w:rsid w:val="00EF2774"/>
    <w:rsid w:val="00EF49C0"/>
    <w:rsid w:val="00EF58F6"/>
    <w:rsid w:val="00F00758"/>
    <w:rsid w:val="00F04E66"/>
    <w:rsid w:val="00F0539B"/>
    <w:rsid w:val="00F05908"/>
    <w:rsid w:val="00F0714F"/>
    <w:rsid w:val="00F07531"/>
    <w:rsid w:val="00F118F3"/>
    <w:rsid w:val="00F1237F"/>
    <w:rsid w:val="00F12DA2"/>
    <w:rsid w:val="00F131A6"/>
    <w:rsid w:val="00F1715E"/>
    <w:rsid w:val="00F21F75"/>
    <w:rsid w:val="00F23CFD"/>
    <w:rsid w:val="00F23EF5"/>
    <w:rsid w:val="00F26E08"/>
    <w:rsid w:val="00F277F1"/>
    <w:rsid w:val="00F313CC"/>
    <w:rsid w:val="00F315ED"/>
    <w:rsid w:val="00F335E2"/>
    <w:rsid w:val="00F3561B"/>
    <w:rsid w:val="00F36300"/>
    <w:rsid w:val="00F36A97"/>
    <w:rsid w:val="00F3744A"/>
    <w:rsid w:val="00F42110"/>
    <w:rsid w:val="00F425CC"/>
    <w:rsid w:val="00F45063"/>
    <w:rsid w:val="00F46C83"/>
    <w:rsid w:val="00F47F4E"/>
    <w:rsid w:val="00F5204D"/>
    <w:rsid w:val="00F52285"/>
    <w:rsid w:val="00F53C15"/>
    <w:rsid w:val="00F53D07"/>
    <w:rsid w:val="00F54294"/>
    <w:rsid w:val="00F56756"/>
    <w:rsid w:val="00F608D5"/>
    <w:rsid w:val="00F630D3"/>
    <w:rsid w:val="00F63B25"/>
    <w:rsid w:val="00F7020E"/>
    <w:rsid w:val="00F70362"/>
    <w:rsid w:val="00F717C8"/>
    <w:rsid w:val="00F719BE"/>
    <w:rsid w:val="00F71F1B"/>
    <w:rsid w:val="00F71FE6"/>
    <w:rsid w:val="00F7387F"/>
    <w:rsid w:val="00F74951"/>
    <w:rsid w:val="00F77263"/>
    <w:rsid w:val="00F85434"/>
    <w:rsid w:val="00F8605A"/>
    <w:rsid w:val="00F877A4"/>
    <w:rsid w:val="00F92FC7"/>
    <w:rsid w:val="00F94790"/>
    <w:rsid w:val="00F947A1"/>
    <w:rsid w:val="00F95E34"/>
    <w:rsid w:val="00FA1183"/>
    <w:rsid w:val="00FA4BBD"/>
    <w:rsid w:val="00FA690E"/>
    <w:rsid w:val="00FA695A"/>
    <w:rsid w:val="00FA6B18"/>
    <w:rsid w:val="00FA74E8"/>
    <w:rsid w:val="00FB652C"/>
    <w:rsid w:val="00FB797D"/>
    <w:rsid w:val="00FB79AA"/>
    <w:rsid w:val="00FC0575"/>
    <w:rsid w:val="00FC0603"/>
    <w:rsid w:val="00FC14D3"/>
    <w:rsid w:val="00FC3526"/>
    <w:rsid w:val="00FC38B9"/>
    <w:rsid w:val="00FC4FC3"/>
    <w:rsid w:val="00FC50EE"/>
    <w:rsid w:val="00FC5467"/>
    <w:rsid w:val="00FD097E"/>
    <w:rsid w:val="00FD1036"/>
    <w:rsid w:val="00FD49E6"/>
    <w:rsid w:val="00FD5DCD"/>
    <w:rsid w:val="00FE0FA4"/>
    <w:rsid w:val="00FE19B6"/>
    <w:rsid w:val="00FE24A3"/>
    <w:rsid w:val="00FE4E3A"/>
    <w:rsid w:val="00FE5403"/>
    <w:rsid w:val="00FE5690"/>
    <w:rsid w:val="00FE64C5"/>
    <w:rsid w:val="00FE6622"/>
    <w:rsid w:val="00FF04EB"/>
    <w:rsid w:val="00FF1FEE"/>
    <w:rsid w:val="00FF3960"/>
    <w:rsid w:val="00FF3CD0"/>
    <w:rsid w:val="00FF5992"/>
    <w:rsid w:val="00FF6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C9620"/>
  <w15:docId w15:val="{CD26CC82-893B-4CA4-AEE0-007ED842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2E37"/>
    <w:pPr>
      <w:widowControl w:val="0"/>
      <w:jc w:val="both"/>
    </w:pPr>
  </w:style>
  <w:style w:type="paragraph" w:styleId="1">
    <w:name w:val="heading 1"/>
    <w:basedOn w:val="a"/>
    <w:next w:val="a"/>
    <w:link w:val="10"/>
    <w:uiPriority w:val="9"/>
    <w:qFormat/>
    <w:rsid w:val="003C53D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5CC"/>
    <w:pPr>
      <w:ind w:leftChars="400" w:left="840"/>
    </w:pPr>
  </w:style>
  <w:style w:type="paragraph" w:styleId="a4">
    <w:name w:val="header"/>
    <w:basedOn w:val="a"/>
    <w:link w:val="a5"/>
    <w:uiPriority w:val="99"/>
    <w:unhideWhenUsed/>
    <w:rsid w:val="009E3DD9"/>
    <w:pPr>
      <w:tabs>
        <w:tab w:val="center" w:pos="4252"/>
        <w:tab w:val="right" w:pos="8504"/>
      </w:tabs>
      <w:snapToGrid w:val="0"/>
    </w:pPr>
  </w:style>
  <w:style w:type="character" w:customStyle="1" w:styleId="a5">
    <w:name w:val="ヘッダー (文字)"/>
    <w:basedOn w:val="a0"/>
    <w:link w:val="a4"/>
    <w:uiPriority w:val="99"/>
    <w:rsid w:val="009E3DD9"/>
  </w:style>
  <w:style w:type="paragraph" w:styleId="a6">
    <w:name w:val="footer"/>
    <w:basedOn w:val="a"/>
    <w:link w:val="a7"/>
    <w:uiPriority w:val="99"/>
    <w:unhideWhenUsed/>
    <w:rsid w:val="009E3DD9"/>
    <w:pPr>
      <w:tabs>
        <w:tab w:val="center" w:pos="4252"/>
        <w:tab w:val="right" w:pos="8504"/>
      </w:tabs>
      <w:snapToGrid w:val="0"/>
    </w:pPr>
  </w:style>
  <w:style w:type="character" w:customStyle="1" w:styleId="a7">
    <w:name w:val="フッター (文字)"/>
    <w:basedOn w:val="a0"/>
    <w:link w:val="a6"/>
    <w:uiPriority w:val="99"/>
    <w:rsid w:val="009E3DD9"/>
  </w:style>
  <w:style w:type="table" w:styleId="a8">
    <w:name w:val="Table Grid"/>
    <w:basedOn w:val="a1"/>
    <w:uiPriority w:val="39"/>
    <w:rsid w:val="00586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7772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77729"/>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B20247"/>
    <w:pPr>
      <w:jc w:val="center"/>
    </w:pPr>
  </w:style>
  <w:style w:type="character" w:customStyle="1" w:styleId="ac">
    <w:name w:val="記 (文字)"/>
    <w:basedOn w:val="a0"/>
    <w:link w:val="ab"/>
    <w:uiPriority w:val="99"/>
    <w:rsid w:val="00B20247"/>
  </w:style>
  <w:style w:type="paragraph" w:styleId="ad">
    <w:name w:val="Closing"/>
    <w:basedOn w:val="a"/>
    <w:link w:val="ae"/>
    <w:uiPriority w:val="99"/>
    <w:unhideWhenUsed/>
    <w:rsid w:val="00B20247"/>
    <w:pPr>
      <w:jc w:val="right"/>
    </w:pPr>
  </w:style>
  <w:style w:type="character" w:customStyle="1" w:styleId="ae">
    <w:name w:val="結語 (文字)"/>
    <w:basedOn w:val="a0"/>
    <w:link w:val="ad"/>
    <w:uiPriority w:val="99"/>
    <w:rsid w:val="00B20247"/>
  </w:style>
  <w:style w:type="paragraph" w:styleId="af">
    <w:name w:val="Date"/>
    <w:basedOn w:val="a"/>
    <w:next w:val="a"/>
    <w:link w:val="af0"/>
    <w:uiPriority w:val="99"/>
    <w:rsid w:val="00CB1E25"/>
    <w:rPr>
      <w:rFonts w:ascii="ＭＳ 明朝" w:eastAsia="ＭＳ 明朝" w:hAnsi="Century" w:cs="Times New Roman"/>
      <w:szCs w:val="24"/>
    </w:rPr>
  </w:style>
  <w:style w:type="character" w:customStyle="1" w:styleId="af0">
    <w:name w:val="日付 (文字)"/>
    <w:basedOn w:val="a0"/>
    <w:link w:val="af"/>
    <w:uiPriority w:val="99"/>
    <w:rsid w:val="00CB1E25"/>
    <w:rPr>
      <w:rFonts w:ascii="ＭＳ 明朝" w:eastAsia="ＭＳ 明朝" w:hAnsi="Century" w:cs="Times New Roman"/>
      <w:szCs w:val="24"/>
    </w:rPr>
  </w:style>
  <w:style w:type="character" w:styleId="af1">
    <w:name w:val="page number"/>
    <w:basedOn w:val="a0"/>
    <w:rsid w:val="00CB1E25"/>
  </w:style>
  <w:style w:type="paragraph" w:styleId="2">
    <w:name w:val="Body Text Indent 2"/>
    <w:basedOn w:val="a"/>
    <w:link w:val="20"/>
    <w:rsid w:val="00CB1E25"/>
    <w:pPr>
      <w:ind w:leftChars="5747" w:left="10913" w:firstLineChars="4" w:firstLine="8"/>
    </w:pPr>
    <w:rPr>
      <w:rFonts w:ascii="ＭＳ 明朝" w:eastAsia="ＭＳ Ｐゴシック" w:hAnsi="Century" w:cs="Times New Roman"/>
      <w:szCs w:val="20"/>
    </w:rPr>
  </w:style>
  <w:style w:type="character" w:customStyle="1" w:styleId="20">
    <w:name w:val="本文インデント 2 (文字)"/>
    <w:basedOn w:val="a0"/>
    <w:link w:val="2"/>
    <w:rsid w:val="00CB1E25"/>
    <w:rPr>
      <w:rFonts w:ascii="ＭＳ 明朝" w:eastAsia="ＭＳ Ｐゴシック" w:hAnsi="Century" w:cs="Times New Roman"/>
      <w:szCs w:val="20"/>
    </w:rPr>
  </w:style>
  <w:style w:type="paragraph" w:styleId="af2">
    <w:name w:val="Body Text Indent"/>
    <w:basedOn w:val="a"/>
    <w:link w:val="af3"/>
    <w:rsid w:val="00CB1E25"/>
    <w:pPr>
      <w:ind w:leftChars="4454" w:left="9784"/>
    </w:pPr>
    <w:rPr>
      <w:rFonts w:ascii="Century" w:eastAsia="ＭＳ 明朝" w:hAnsi="ＭＳ Ｐ明朝" w:cs="Times New Roman"/>
      <w:sz w:val="18"/>
      <w:szCs w:val="24"/>
    </w:rPr>
  </w:style>
  <w:style w:type="character" w:customStyle="1" w:styleId="af3">
    <w:name w:val="本文インデント (文字)"/>
    <w:basedOn w:val="a0"/>
    <w:link w:val="af2"/>
    <w:rsid w:val="00CB1E25"/>
    <w:rPr>
      <w:rFonts w:ascii="Century" w:eastAsia="ＭＳ 明朝" w:hAnsi="ＭＳ Ｐ明朝" w:cs="Times New Roman"/>
      <w:sz w:val="18"/>
      <w:szCs w:val="24"/>
    </w:rPr>
  </w:style>
  <w:style w:type="paragraph" w:styleId="3">
    <w:name w:val="Body Text Indent 3"/>
    <w:basedOn w:val="a"/>
    <w:link w:val="30"/>
    <w:rsid w:val="00CB1E25"/>
    <w:pPr>
      <w:ind w:leftChars="4441" w:left="9756"/>
    </w:pPr>
    <w:rPr>
      <w:rFonts w:ascii="Century" w:eastAsia="ＭＳ 明朝" w:hAnsi="ＭＳ Ｐ明朝" w:cs="Times New Roman"/>
      <w:sz w:val="18"/>
      <w:szCs w:val="24"/>
    </w:rPr>
  </w:style>
  <w:style w:type="character" w:customStyle="1" w:styleId="30">
    <w:name w:val="本文インデント 3 (文字)"/>
    <w:basedOn w:val="a0"/>
    <w:link w:val="3"/>
    <w:rsid w:val="00CB1E25"/>
    <w:rPr>
      <w:rFonts w:ascii="Century" w:eastAsia="ＭＳ 明朝" w:hAnsi="ＭＳ Ｐ明朝" w:cs="Times New Roman"/>
      <w:sz w:val="18"/>
      <w:szCs w:val="24"/>
    </w:rPr>
  </w:style>
  <w:style w:type="character" w:customStyle="1" w:styleId="10">
    <w:name w:val="見出し 1 (文字)"/>
    <w:basedOn w:val="a0"/>
    <w:link w:val="1"/>
    <w:uiPriority w:val="9"/>
    <w:rsid w:val="003C53D6"/>
    <w:rPr>
      <w:rFonts w:asciiTheme="majorHAnsi" w:eastAsiaTheme="majorEastAsia" w:hAnsiTheme="majorHAnsi" w:cstheme="majorBidi"/>
      <w:sz w:val="24"/>
      <w:szCs w:val="24"/>
    </w:rPr>
  </w:style>
  <w:style w:type="paragraph" w:styleId="af4">
    <w:name w:val="TOC Heading"/>
    <w:basedOn w:val="1"/>
    <w:next w:val="a"/>
    <w:uiPriority w:val="39"/>
    <w:unhideWhenUsed/>
    <w:qFormat/>
    <w:rsid w:val="003C53D6"/>
    <w:pPr>
      <w:keepLines/>
      <w:widowControl/>
      <w:spacing w:before="240" w:line="259" w:lineRule="auto"/>
      <w:jc w:val="left"/>
      <w:outlineLvl w:val="9"/>
    </w:pPr>
    <w:rPr>
      <w:color w:val="365F91" w:themeColor="accent1" w:themeShade="BF"/>
      <w:kern w:val="0"/>
      <w:sz w:val="32"/>
      <w:szCs w:val="32"/>
    </w:rPr>
  </w:style>
  <w:style w:type="paragraph" w:styleId="21">
    <w:name w:val="toc 2"/>
    <w:basedOn w:val="a"/>
    <w:next w:val="a"/>
    <w:autoRedefine/>
    <w:uiPriority w:val="39"/>
    <w:unhideWhenUsed/>
    <w:rsid w:val="003C53D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3C53D6"/>
    <w:pPr>
      <w:widowControl/>
      <w:spacing w:after="100" w:line="259" w:lineRule="auto"/>
      <w:jc w:val="left"/>
    </w:pPr>
    <w:rPr>
      <w:rFonts w:cs="Times New Roman"/>
      <w:kern w:val="0"/>
      <w:sz w:val="22"/>
    </w:rPr>
  </w:style>
  <w:style w:type="paragraph" w:styleId="31">
    <w:name w:val="toc 3"/>
    <w:basedOn w:val="a"/>
    <w:next w:val="a"/>
    <w:autoRedefine/>
    <w:uiPriority w:val="39"/>
    <w:unhideWhenUsed/>
    <w:rsid w:val="003C53D6"/>
    <w:pPr>
      <w:widowControl/>
      <w:spacing w:after="100" w:line="259" w:lineRule="auto"/>
      <w:ind w:left="440"/>
      <w:jc w:val="left"/>
    </w:pPr>
    <w:rPr>
      <w:rFonts w:cs="Times New Roman"/>
      <w:kern w:val="0"/>
      <w:sz w:val="22"/>
    </w:rPr>
  </w:style>
  <w:style w:type="paragraph" w:styleId="af5">
    <w:name w:val="Body Text"/>
    <w:basedOn w:val="a"/>
    <w:link w:val="af6"/>
    <w:uiPriority w:val="99"/>
    <w:semiHidden/>
    <w:unhideWhenUsed/>
    <w:rsid w:val="00876FD4"/>
  </w:style>
  <w:style w:type="character" w:customStyle="1" w:styleId="af6">
    <w:name w:val="本文 (文字)"/>
    <w:basedOn w:val="a0"/>
    <w:link w:val="af5"/>
    <w:uiPriority w:val="99"/>
    <w:semiHidden/>
    <w:rsid w:val="00876FD4"/>
  </w:style>
  <w:style w:type="paragraph" w:styleId="22">
    <w:name w:val="Body Text 2"/>
    <w:basedOn w:val="a"/>
    <w:link w:val="23"/>
    <w:uiPriority w:val="99"/>
    <w:semiHidden/>
    <w:unhideWhenUsed/>
    <w:rsid w:val="00876FD4"/>
    <w:pPr>
      <w:spacing w:line="480" w:lineRule="auto"/>
    </w:pPr>
  </w:style>
  <w:style w:type="character" w:customStyle="1" w:styleId="23">
    <w:name w:val="本文 2 (文字)"/>
    <w:basedOn w:val="a0"/>
    <w:link w:val="22"/>
    <w:uiPriority w:val="99"/>
    <w:semiHidden/>
    <w:rsid w:val="00876FD4"/>
  </w:style>
  <w:style w:type="paragraph" w:styleId="32">
    <w:name w:val="Body Text 3"/>
    <w:basedOn w:val="a"/>
    <w:link w:val="33"/>
    <w:uiPriority w:val="99"/>
    <w:semiHidden/>
    <w:unhideWhenUsed/>
    <w:rsid w:val="00876FD4"/>
    <w:rPr>
      <w:sz w:val="16"/>
      <w:szCs w:val="16"/>
    </w:rPr>
  </w:style>
  <w:style w:type="character" w:customStyle="1" w:styleId="33">
    <w:name w:val="本文 3 (文字)"/>
    <w:basedOn w:val="a0"/>
    <w:link w:val="32"/>
    <w:uiPriority w:val="99"/>
    <w:semiHidden/>
    <w:rsid w:val="00876FD4"/>
    <w:rPr>
      <w:sz w:val="16"/>
      <w:szCs w:val="16"/>
    </w:rPr>
  </w:style>
  <w:style w:type="paragraph" w:customStyle="1" w:styleId="Default">
    <w:name w:val="Default"/>
    <w:rsid w:val="00A3644B"/>
    <w:pPr>
      <w:widowControl w:val="0"/>
      <w:autoSpaceDE w:val="0"/>
      <w:autoSpaceDN w:val="0"/>
      <w:adjustRightInd w:val="0"/>
    </w:pPr>
    <w:rPr>
      <w:rFonts w:ascii="" w:eastAsia="" w: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46147">
      <w:bodyDiv w:val="1"/>
      <w:marLeft w:val="0"/>
      <w:marRight w:val="0"/>
      <w:marTop w:val="0"/>
      <w:marBottom w:val="0"/>
      <w:divBdr>
        <w:top w:val="none" w:sz="0" w:space="0" w:color="auto"/>
        <w:left w:val="none" w:sz="0" w:space="0" w:color="auto"/>
        <w:bottom w:val="none" w:sz="0" w:space="0" w:color="auto"/>
        <w:right w:val="none" w:sz="0" w:space="0" w:color="auto"/>
      </w:divBdr>
    </w:div>
    <w:div w:id="1091202916">
      <w:bodyDiv w:val="1"/>
      <w:marLeft w:val="0"/>
      <w:marRight w:val="0"/>
      <w:marTop w:val="0"/>
      <w:marBottom w:val="0"/>
      <w:divBdr>
        <w:top w:val="none" w:sz="0" w:space="0" w:color="auto"/>
        <w:left w:val="none" w:sz="0" w:space="0" w:color="auto"/>
        <w:bottom w:val="none" w:sz="0" w:space="0" w:color="auto"/>
        <w:right w:val="none" w:sz="0" w:space="0" w:color="auto"/>
      </w:divBdr>
    </w:div>
    <w:div w:id="1461269366">
      <w:bodyDiv w:val="1"/>
      <w:marLeft w:val="0"/>
      <w:marRight w:val="0"/>
      <w:marTop w:val="0"/>
      <w:marBottom w:val="0"/>
      <w:divBdr>
        <w:top w:val="none" w:sz="0" w:space="0" w:color="auto"/>
        <w:left w:val="none" w:sz="0" w:space="0" w:color="auto"/>
        <w:bottom w:val="none" w:sz="0" w:space="0" w:color="auto"/>
        <w:right w:val="none" w:sz="0" w:space="0" w:color="auto"/>
      </w:divBdr>
    </w:div>
    <w:div w:id="2001881851">
      <w:bodyDiv w:val="1"/>
      <w:marLeft w:val="0"/>
      <w:marRight w:val="0"/>
      <w:marTop w:val="0"/>
      <w:marBottom w:val="0"/>
      <w:divBdr>
        <w:top w:val="none" w:sz="0" w:space="0" w:color="auto"/>
        <w:left w:val="none" w:sz="0" w:space="0" w:color="auto"/>
        <w:bottom w:val="none" w:sz="0" w:space="0" w:color="auto"/>
        <w:right w:val="none" w:sz="0" w:space="0" w:color="auto"/>
      </w:divBdr>
    </w:div>
    <w:div w:id="20083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280E0-AB86-4E9D-843D-AD63F99B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381</Words>
  <Characters>2178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KEN34</dc:creator>
  <cp:lastModifiedBy>KEN39</cp:lastModifiedBy>
  <cp:revision>9</cp:revision>
  <cp:lastPrinted>2023-03-02T02:19:00Z</cp:lastPrinted>
  <dcterms:created xsi:type="dcterms:W3CDTF">2023-03-02T01:08:00Z</dcterms:created>
  <dcterms:modified xsi:type="dcterms:W3CDTF">2023-03-02T02:30:00Z</dcterms:modified>
</cp:coreProperties>
</file>